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A" w:rsidRPr="00C91DA5" w:rsidRDefault="002F38FA" w:rsidP="002F38FA">
      <w:pPr>
        <w:jc w:val="both"/>
        <w:rPr>
          <w:b/>
          <w:sz w:val="22"/>
          <w:szCs w:val="22"/>
          <w:u w:val="single"/>
        </w:rPr>
      </w:pPr>
      <w:r w:rsidRPr="00C91DA5">
        <w:rPr>
          <w:sz w:val="22"/>
          <w:szCs w:val="22"/>
        </w:rPr>
        <w:t>Tlačová správa:</w:t>
      </w:r>
      <w:r w:rsidRPr="00C91DA5">
        <w:rPr>
          <w:b/>
          <w:sz w:val="22"/>
          <w:szCs w:val="22"/>
        </w:rPr>
        <w:t xml:space="preserve"> </w:t>
      </w:r>
      <w:r w:rsidRPr="00C91DA5">
        <w:rPr>
          <w:b/>
          <w:sz w:val="22"/>
          <w:szCs w:val="22"/>
          <w:u w:val="single"/>
        </w:rPr>
        <w:t>S monitoringom predvolebného vysielania začne Rada v</w:t>
      </w:r>
      <w:r w:rsidR="006372F4" w:rsidRPr="00C91DA5">
        <w:rPr>
          <w:b/>
          <w:sz w:val="22"/>
          <w:szCs w:val="22"/>
          <w:u w:val="single"/>
        </w:rPr>
        <w:t> </w:t>
      </w:r>
      <w:r w:rsidRPr="00C91DA5">
        <w:rPr>
          <w:b/>
          <w:sz w:val="22"/>
          <w:szCs w:val="22"/>
          <w:u w:val="single"/>
        </w:rPr>
        <w:t>sobotu</w:t>
      </w:r>
      <w:r w:rsidR="006372F4" w:rsidRPr="00C91DA5">
        <w:rPr>
          <w:b/>
          <w:sz w:val="22"/>
          <w:szCs w:val="22"/>
          <w:u w:val="single"/>
        </w:rPr>
        <w:t xml:space="preserve"> 23. 2. 2019</w:t>
      </w:r>
    </w:p>
    <w:p w:rsidR="002F38FA" w:rsidRPr="00C91DA5" w:rsidRDefault="002F38FA" w:rsidP="002F38FA">
      <w:pPr>
        <w:jc w:val="both"/>
        <w:rPr>
          <w:b/>
          <w:sz w:val="22"/>
          <w:szCs w:val="22"/>
        </w:rPr>
      </w:pPr>
    </w:p>
    <w:p w:rsidR="002F38FA" w:rsidRPr="00C91DA5" w:rsidRDefault="002F38FA" w:rsidP="002F38FA">
      <w:pPr>
        <w:jc w:val="both"/>
        <w:rPr>
          <w:i/>
          <w:sz w:val="22"/>
          <w:szCs w:val="22"/>
        </w:rPr>
      </w:pPr>
      <w:r w:rsidRPr="00C91DA5">
        <w:rPr>
          <w:i/>
          <w:sz w:val="22"/>
          <w:szCs w:val="22"/>
        </w:rPr>
        <w:t xml:space="preserve">Bratislava, </w:t>
      </w:r>
      <w:r w:rsidR="002464A0" w:rsidRPr="00C91DA5">
        <w:rPr>
          <w:i/>
          <w:sz w:val="22"/>
          <w:szCs w:val="22"/>
        </w:rPr>
        <w:t>2</w:t>
      </w:r>
      <w:r w:rsidR="00BA24BC" w:rsidRPr="00C91DA5">
        <w:rPr>
          <w:i/>
          <w:sz w:val="22"/>
          <w:szCs w:val="22"/>
        </w:rPr>
        <w:t>1</w:t>
      </w:r>
      <w:r w:rsidR="002464A0" w:rsidRPr="00C91DA5">
        <w:rPr>
          <w:i/>
          <w:sz w:val="22"/>
          <w:szCs w:val="22"/>
        </w:rPr>
        <w:t>. 2. 2019</w:t>
      </w:r>
    </w:p>
    <w:p w:rsidR="002F38FA" w:rsidRPr="00C91DA5" w:rsidRDefault="002F38FA" w:rsidP="002F38FA">
      <w:pPr>
        <w:jc w:val="both"/>
        <w:rPr>
          <w:sz w:val="22"/>
          <w:szCs w:val="22"/>
        </w:rPr>
      </w:pPr>
    </w:p>
    <w:p w:rsidR="002F38FA" w:rsidRPr="00C91DA5" w:rsidRDefault="002F38FA" w:rsidP="002F38FA">
      <w:pPr>
        <w:ind w:firstLine="708"/>
        <w:jc w:val="both"/>
        <w:rPr>
          <w:i/>
          <w:sz w:val="22"/>
          <w:szCs w:val="22"/>
        </w:rPr>
      </w:pPr>
      <w:r w:rsidRPr="00C91DA5">
        <w:rPr>
          <w:sz w:val="22"/>
          <w:szCs w:val="22"/>
        </w:rPr>
        <w:t xml:space="preserve">Rada pre vysielanie a retransmisiu </w:t>
      </w:r>
      <w:r w:rsidR="00A84859" w:rsidRPr="00C91DA5">
        <w:rPr>
          <w:sz w:val="22"/>
          <w:szCs w:val="22"/>
        </w:rPr>
        <w:t xml:space="preserve">bude až do volieb prezidenta Slovenskej republiky </w:t>
      </w:r>
      <w:r w:rsidRPr="00C91DA5">
        <w:rPr>
          <w:sz w:val="22"/>
          <w:szCs w:val="22"/>
        </w:rPr>
        <w:t>vykonávať špecializovaný monitoring zameraný na dohľad nad dodržiavaním zákonnej úpravy vysielania v čase volebnej kampane</w:t>
      </w:r>
      <w:r w:rsidR="009A112E" w:rsidRPr="00C91DA5">
        <w:rPr>
          <w:sz w:val="22"/>
          <w:szCs w:val="22"/>
        </w:rPr>
        <w:t xml:space="preserve"> pred voľbami, v období moratória</w:t>
      </w:r>
      <w:r w:rsidRPr="00C91DA5">
        <w:rPr>
          <w:sz w:val="22"/>
          <w:szCs w:val="22"/>
        </w:rPr>
        <w:t xml:space="preserve"> a počas konania volieb</w:t>
      </w:r>
      <w:r w:rsidR="009A112E" w:rsidRPr="00C91DA5">
        <w:rPr>
          <w:sz w:val="22"/>
          <w:szCs w:val="22"/>
        </w:rPr>
        <w:t xml:space="preserve"> prezidenta SR</w:t>
      </w:r>
      <w:r w:rsidRPr="00C91DA5">
        <w:rPr>
          <w:sz w:val="22"/>
          <w:szCs w:val="22"/>
        </w:rPr>
        <w:t xml:space="preserve">. </w:t>
      </w:r>
      <w:r w:rsidRPr="00C91DA5">
        <w:rPr>
          <w:b/>
          <w:sz w:val="22"/>
          <w:szCs w:val="22"/>
        </w:rPr>
        <w:t xml:space="preserve">Rada bude monitorovať vysielané spravodajské a publicistické </w:t>
      </w:r>
      <w:r w:rsidR="009A112E" w:rsidRPr="00C91DA5">
        <w:rPr>
          <w:b/>
          <w:sz w:val="22"/>
          <w:szCs w:val="22"/>
        </w:rPr>
        <w:t>programy</w:t>
      </w:r>
      <w:r w:rsidRPr="00C91DA5">
        <w:rPr>
          <w:b/>
          <w:sz w:val="22"/>
          <w:szCs w:val="22"/>
        </w:rPr>
        <w:t xml:space="preserve"> rozhlasových aj televíznych vysielateľov, ako i </w:t>
      </w:r>
      <w:r w:rsidR="00836C36" w:rsidRPr="00C91DA5">
        <w:rPr>
          <w:b/>
          <w:sz w:val="22"/>
          <w:szCs w:val="22"/>
        </w:rPr>
        <w:t>mimoriadne</w:t>
      </w:r>
      <w:r w:rsidRPr="00C91DA5">
        <w:rPr>
          <w:b/>
          <w:sz w:val="22"/>
          <w:szCs w:val="22"/>
        </w:rPr>
        <w:t xml:space="preserve"> predvolebné diskusné programy.</w:t>
      </w:r>
      <w:r w:rsidRPr="00C91DA5">
        <w:rPr>
          <w:sz w:val="22"/>
          <w:szCs w:val="22"/>
        </w:rPr>
        <w:t xml:space="preserve"> Rada </w:t>
      </w:r>
      <w:r w:rsidR="00256C3F" w:rsidRPr="00C91DA5">
        <w:rPr>
          <w:sz w:val="22"/>
          <w:szCs w:val="22"/>
        </w:rPr>
        <w:t xml:space="preserve">bude </w:t>
      </w:r>
      <w:r w:rsidRPr="00C91DA5">
        <w:rPr>
          <w:sz w:val="22"/>
          <w:szCs w:val="22"/>
        </w:rPr>
        <w:t xml:space="preserve">vysielanie </w:t>
      </w:r>
      <w:r w:rsidR="009A112E" w:rsidRPr="00C91DA5">
        <w:rPr>
          <w:sz w:val="22"/>
          <w:szCs w:val="22"/>
        </w:rPr>
        <w:t xml:space="preserve">vysielateľov </w:t>
      </w:r>
      <w:r w:rsidR="003F0CC2" w:rsidRPr="00C91DA5">
        <w:rPr>
          <w:sz w:val="22"/>
          <w:szCs w:val="22"/>
        </w:rPr>
        <w:t xml:space="preserve">kontrolovať </w:t>
      </w:r>
      <w:r w:rsidRPr="00C91DA5">
        <w:rPr>
          <w:b/>
          <w:sz w:val="22"/>
          <w:szCs w:val="22"/>
        </w:rPr>
        <w:t>aj na základe</w:t>
      </w:r>
      <w:r w:rsidRPr="00C91DA5">
        <w:rPr>
          <w:sz w:val="22"/>
          <w:szCs w:val="22"/>
        </w:rPr>
        <w:t xml:space="preserve"> </w:t>
      </w:r>
      <w:r w:rsidRPr="00C91DA5">
        <w:rPr>
          <w:b/>
          <w:sz w:val="22"/>
          <w:szCs w:val="22"/>
        </w:rPr>
        <w:t>sťažností a podnetov</w:t>
      </w:r>
      <w:r w:rsidRPr="00C91DA5">
        <w:rPr>
          <w:sz w:val="22"/>
          <w:szCs w:val="22"/>
        </w:rPr>
        <w:t xml:space="preserve"> fyzických </w:t>
      </w:r>
      <w:r w:rsidR="003F3711" w:rsidRPr="00C91DA5">
        <w:rPr>
          <w:sz w:val="22"/>
          <w:szCs w:val="22"/>
        </w:rPr>
        <w:t xml:space="preserve">osôb </w:t>
      </w:r>
      <w:r w:rsidRPr="00C91DA5">
        <w:rPr>
          <w:sz w:val="22"/>
          <w:szCs w:val="22"/>
        </w:rPr>
        <w:t>a právnických osôb.</w:t>
      </w:r>
    </w:p>
    <w:p w:rsidR="002F38FA" w:rsidRPr="00C91DA5" w:rsidRDefault="002F38FA" w:rsidP="002F38FA">
      <w:pPr>
        <w:ind w:firstLine="708"/>
        <w:jc w:val="both"/>
        <w:rPr>
          <w:sz w:val="22"/>
          <w:szCs w:val="22"/>
        </w:rPr>
      </w:pPr>
      <w:r w:rsidRPr="00C91DA5">
        <w:rPr>
          <w:sz w:val="22"/>
          <w:szCs w:val="22"/>
        </w:rPr>
        <w:t xml:space="preserve"> </w:t>
      </w:r>
    </w:p>
    <w:p w:rsidR="00D20387" w:rsidRPr="00C91DA5" w:rsidRDefault="002F38FA" w:rsidP="002F38FA">
      <w:pPr>
        <w:suppressAutoHyphens/>
        <w:ind w:firstLine="708"/>
        <w:jc w:val="both"/>
        <w:rPr>
          <w:sz w:val="22"/>
          <w:szCs w:val="22"/>
        </w:rPr>
      </w:pPr>
      <w:r w:rsidRPr="00C91DA5">
        <w:rPr>
          <w:b/>
          <w:sz w:val="22"/>
          <w:szCs w:val="22"/>
        </w:rPr>
        <w:t xml:space="preserve">Špecializované diskusné programy </w:t>
      </w:r>
      <w:r w:rsidR="007C6DEA" w:rsidRPr="00C91DA5">
        <w:rPr>
          <w:sz w:val="22"/>
          <w:szCs w:val="22"/>
        </w:rPr>
        <w:t>s kandidátmi</w:t>
      </w:r>
      <w:r w:rsidRPr="00C91DA5">
        <w:rPr>
          <w:sz w:val="22"/>
          <w:szCs w:val="22"/>
        </w:rPr>
        <w:t xml:space="preserve"> na </w:t>
      </w:r>
      <w:r w:rsidR="00D20387" w:rsidRPr="00C91DA5">
        <w:rPr>
          <w:sz w:val="22"/>
          <w:szCs w:val="22"/>
        </w:rPr>
        <w:t xml:space="preserve">prezidenta SR </w:t>
      </w:r>
      <w:r w:rsidRPr="00C91DA5">
        <w:rPr>
          <w:b/>
          <w:sz w:val="22"/>
          <w:szCs w:val="22"/>
        </w:rPr>
        <w:t>môžu vysielatelia do programu zaradiť</w:t>
      </w:r>
      <w:r w:rsidR="0084065D" w:rsidRPr="00C91DA5">
        <w:rPr>
          <w:sz w:val="22"/>
          <w:szCs w:val="22"/>
        </w:rPr>
        <w:t xml:space="preserve"> v období začínajúcom </w:t>
      </w:r>
      <w:r w:rsidR="00D20387" w:rsidRPr="00C91DA5">
        <w:rPr>
          <w:sz w:val="22"/>
          <w:szCs w:val="22"/>
        </w:rPr>
        <w:t>dňom zverejnenia rozhodnutia o vyhlásení volieb a končiacom 48 hodín predo dňom konania volieb, t. j. od 10. 1. 2019 do 13. 3. 2019 (do 23:59 hod.), resp. pre druhé kolo volieb dňom vyhlásenia výsledkov prvého kola volieb prezidenta štátnou komisiou a končiacom 48 hodín pred konaním druhého kola volieb, t. j. do 28. 3. 2019 (do 6:59 hod.).</w:t>
      </w:r>
    </w:p>
    <w:p w:rsidR="003C16AC" w:rsidRPr="00C91DA5" w:rsidRDefault="003C16AC" w:rsidP="005A6765">
      <w:pPr>
        <w:suppressAutoHyphens/>
        <w:jc w:val="both"/>
        <w:rPr>
          <w:sz w:val="22"/>
          <w:szCs w:val="22"/>
        </w:rPr>
      </w:pPr>
      <w:r w:rsidRPr="00C91DA5">
        <w:rPr>
          <w:sz w:val="22"/>
          <w:szCs w:val="22"/>
        </w:rPr>
        <w:t xml:space="preserve">Zákon vysielateľovi na základe zákona – RTVS </w:t>
      </w:r>
      <w:r w:rsidRPr="00C91DA5">
        <w:rPr>
          <w:b/>
          <w:sz w:val="22"/>
          <w:szCs w:val="22"/>
        </w:rPr>
        <w:t>ukladá povinnosť</w:t>
      </w:r>
      <w:r w:rsidRPr="00C91DA5">
        <w:rPr>
          <w:sz w:val="22"/>
          <w:szCs w:val="22"/>
        </w:rPr>
        <w:t xml:space="preserve"> vyhradiť </w:t>
      </w:r>
      <w:r w:rsidR="004D131E" w:rsidRPr="00C91DA5">
        <w:rPr>
          <w:sz w:val="22"/>
          <w:szCs w:val="22"/>
        </w:rPr>
        <w:t xml:space="preserve">okrem času na politickú reklamu aj </w:t>
      </w:r>
      <w:r w:rsidRPr="00C91DA5">
        <w:rPr>
          <w:sz w:val="22"/>
          <w:szCs w:val="22"/>
        </w:rPr>
        <w:t xml:space="preserve">10 hodín vysielacieho času na diskusné programy v rozhlasovom vysielaní a 10 hodín vysielacieho času na diskusné programy v televíznom vysielaní. V prípade druhého kola volieb sú to dve hodiny v rozhlasovom vysielaní a dve hodiny v televíznom vysielaní. </w:t>
      </w:r>
      <w:r w:rsidR="00E20DB9" w:rsidRPr="00C91DA5">
        <w:rPr>
          <w:sz w:val="22"/>
          <w:szCs w:val="22"/>
        </w:rPr>
        <w:t>Vysielateľ Radu informoval</w:t>
      </w:r>
      <w:r w:rsidR="00F57076" w:rsidRPr="00C91DA5">
        <w:rPr>
          <w:sz w:val="22"/>
          <w:szCs w:val="22"/>
        </w:rPr>
        <w:t xml:space="preserve"> o zaradení diskusných programov pred voľbami na programových službách Jednotka</w:t>
      </w:r>
      <w:r w:rsidR="00EE5992" w:rsidRPr="00C91DA5">
        <w:rPr>
          <w:sz w:val="22"/>
          <w:szCs w:val="22"/>
        </w:rPr>
        <w:t>, Rádio Slovensko a</w:t>
      </w:r>
      <w:r w:rsidR="006E08E4" w:rsidRPr="00C91DA5">
        <w:rPr>
          <w:sz w:val="22"/>
          <w:szCs w:val="22"/>
        </w:rPr>
        <w:t xml:space="preserve"> Rádio Regina.</w:t>
      </w:r>
    </w:p>
    <w:p w:rsidR="005A6765" w:rsidRPr="00C91DA5" w:rsidRDefault="005A6765" w:rsidP="005A6765">
      <w:pPr>
        <w:suppressAutoHyphens/>
        <w:jc w:val="both"/>
        <w:rPr>
          <w:sz w:val="22"/>
          <w:szCs w:val="22"/>
        </w:rPr>
      </w:pPr>
      <w:r w:rsidRPr="00C91DA5">
        <w:rPr>
          <w:sz w:val="22"/>
          <w:szCs w:val="22"/>
        </w:rPr>
        <w:t xml:space="preserve">Vysielateľ s licenciou </w:t>
      </w:r>
      <w:r w:rsidRPr="00C91DA5">
        <w:rPr>
          <w:b/>
          <w:sz w:val="22"/>
          <w:szCs w:val="22"/>
        </w:rPr>
        <w:t>môže vysielať</w:t>
      </w:r>
      <w:r w:rsidRPr="00C91DA5">
        <w:rPr>
          <w:sz w:val="22"/>
          <w:szCs w:val="22"/>
        </w:rPr>
        <w:t xml:space="preserve"> diskusné programy s kandidátmi na prezidenta SR len v tom prípade, ak ich zaradenie do programovej štruktúry schválila Rada. Projekt musí vysielateľ predložiť najneskôr 25 dní pred začiatkom vysielania takéhoto programu. </w:t>
      </w:r>
    </w:p>
    <w:p w:rsidR="002F38FA" w:rsidRPr="00C91DA5" w:rsidRDefault="002F38FA" w:rsidP="003C16AC">
      <w:pPr>
        <w:suppressAutoHyphens/>
        <w:jc w:val="both"/>
        <w:rPr>
          <w:sz w:val="22"/>
          <w:szCs w:val="22"/>
        </w:rPr>
      </w:pPr>
      <w:r w:rsidRPr="00C91DA5">
        <w:rPr>
          <w:b/>
          <w:sz w:val="22"/>
          <w:szCs w:val="22"/>
        </w:rPr>
        <w:t xml:space="preserve">O zaradení diskusných programov pred blížiacimi sa voľbami </w:t>
      </w:r>
      <w:r w:rsidR="005A6765" w:rsidRPr="00C91DA5">
        <w:rPr>
          <w:b/>
          <w:sz w:val="22"/>
          <w:szCs w:val="22"/>
        </w:rPr>
        <w:t xml:space="preserve">informovali </w:t>
      </w:r>
      <w:r w:rsidRPr="00C91DA5">
        <w:rPr>
          <w:b/>
          <w:sz w:val="22"/>
          <w:szCs w:val="22"/>
        </w:rPr>
        <w:t xml:space="preserve">Radu </w:t>
      </w:r>
      <w:r w:rsidR="0084065D" w:rsidRPr="00C91DA5">
        <w:rPr>
          <w:b/>
          <w:sz w:val="22"/>
          <w:szCs w:val="22"/>
        </w:rPr>
        <w:t xml:space="preserve">zatiaľ </w:t>
      </w:r>
      <w:r w:rsidR="005A6765" w:rsidRPr="00C91DA5">
        <w:rPr>
          <w:b/>
          <w:sz w:val="22"/>
          <w:szCs w:val="22"/>
        </w:rPr>
        <w:t>vysielatelia:</w:t>
      </w:r>
      <w:r w:rsidRPr="00C91DA5">
        <w:rPr>
          <w:sz w:val="22"/>
          <w:szCs w:val="22"/>
        </w:rPr>
        <w:t xml:space="preserve"> </w:t>
      </w:r>
      <w:r w:rsidR="00CB13CA" w:rsidRPr="00C91DA5">
        <w:rPr>
          <w:b/>
          <w:sz w:val="22"/>
          <w:szCs w:val="22"/>
        </w:rPr>
        <w:t xml:space="preserve">C.E.N. s.r.o. </w:t>
      </w:r>
      <w:r w:rsidR="00CB13CA" w:rsidRPr="00C91DA5">
        <w:rPr>
          <w:sz w:val="22"/>
          <w:szCs w:val="22"/>
        </w:rPr>
        <w:t xml:space="preserve">(programová služba TA3), </w:t>
      </w:r>
      <w:r w:rsidR="00CB13CA" w:rsidRPr="00C91DA5">
        <w:rPr>
          <w:b/>
          <w:sz w:val="22"/>
          <w:szCs w:val="22"/>
        </w:rPr>
        <w:t>RADIO, a.s.</w:t>
      </w:r>
      <w:r w:rsidR="00CB13CA" w:rsidRPr="00C91DA5">
        <w:rPr>
          <w:sz w:val="22"/>
          <w:szCs w:val="22"/>
        </w:rPr>
        <w:t xml:space="preserve"> (programová služba </w:t>
      </w:r>
      <w:r w:rsidR="00E20DB9" w:rsidRPr="00C91DA5">
        <w:rPr>
          <w:sz w:val="22"/>
          <w:szCs w:val="22"/>
        </w:rPr>
        <w:t>FUN RADIO</w:t>
      </w:r>
      <w:r w:rsidR="00CB13CA" w:rsidRPr="00C91DA5">
        <w:rPr>
          <w:sz w:val="22"/>
          <w:szCs w:val="22"/>
        </w:rPr>
        <w:t xml:space="preserve">), </w:t>
      </w:r>
      <w:r w:rsidR="00CB13CA" w:rsidRPr="00C91DA5">
        <w:rPr>
          <w:b/>
          <w:sz w:val="22"/>
          <w:szCs w:val="22"/>
        </w:rPr>
        <w:t xml:space="preserve">D.EXPRES, </w:t>
      </w:r>
      <w:proofErr w:type="spellStart"/>
      <w:r w:rsidR="00CB13CA" w:rsidRPr="00C91DA5">
        <w:rPr>
          <w:b/>
          <w:sz w:val="22"/>
          <w:szCs w:val="22"/>
        </w:rPr>
        <w:t>k.s</w:t>
      </w:r>
      <w:proofErr w:type="spellEnd"/>
      <w:r w:rsidR="00CB13CA" w:rsidRPr="00C91DA5">
        <w:rPr>
          <w:sz w:val="22"/>
          <w:szCs w:val="22"/>
        </w:rPr>
        <w:t xml:space="preserve">. (programová služba EXPRES), </w:t>
      </w:r>
      <w:r w:rsidR="00A44AE2" w:rsidRPr="00C91DA5">
        <w:rPr>
          <w:b/>
          <w:sz w:val="22"/>
          <w:szCs w:val="22"/>
        </w:rPr>
        <w:t xml:space="preserve">MARKÍZA - SLOVAKIA, spol. s </w:t>
      </w:r>
      <w:r w:rsidR="00CB13CA" w:rsidRPr="00C91DA5">
        <w:rPr>
          <w:b/>
          <w:sz w:val="22"/>
          <w:szCs w:val="22"/>
        </w:rPr>
        <w:t>r.o.</w:t>
      </w:r>
      <w:r w:rsidR="00CB13CA" w:rsidRPr="00C91DA5">
        <w:rPr>
          <w:sz w:val="22"/>
          <w:szCs w:val="22"/>
        </w:rPr>
        <w:t xml:space="preserve"> (programová služba TV M</w:t>
      </w:r>
      <w:r w:rsidR="00C92201" w:rsidRPr="00C91DA5">
        <w:rPr>
          <w:sz w:val="22"/>
          <w:szCs w:val="22"/>
        </w:rPr>
        <w:t>ARKÍZA</w:t>
      </w:r>
      <w:r w:rsidR="00CB13CA" w:rsidRPr="00C91DA5">
        <w:rPr>
          <w:sz w:val="22"/>
          <w:szCs w:val="22"/>
        </w:rPr>
        <w:t>).</w:t>
      </w:r>
    </w:p>
    <w:p w:rsidR="002F38FA" w:rsidRPr="00C91DA5" w:rsidRDefault="002F38FA" w:rsidP="002F38FA">
      <w:pPr>
        <w:suppressAutoHyphens/>
        <w:ind w:firstLine="708"/>
        <w:jc w:val="both"/>
        <w:rPr>
          <w:sz w:val="22"/>
          <w:szCs w:val="22"/>
        </w:rPr>
      </w:pPr>
      <w:r w:rsidRPr="00C91DA5">
        <w:rPr>
          <w:sz w:val="22"/>
          <w:szCs w:val="22"/>
        </w:rPr>
        <w:t xml:space="preserve"> </w:t>
      </w:r>
    </w:p>
    <w:p w:rsidR="002F38FA" w:rsidRPr="00C91DA5" w:rsidRDefault="002F38FA" w:rsidP="002F38FA">
      <w:pPr>
        <w:suppressAutoHyphens/>
        <w:ind w:firstLine="708"/>
        <w:jc w:val="both"/>
        <w:rPr>
          <w:sz w:val="22"/>
          <w:szCs w:val="22"/>
        </w:rPr>
      </w:pPr>
      <w:r w:rsidRPr="00C91DA5">
        <w:rPr>
          <w:sz w:val="22"/>
          <w:szCs w:val="22"/>
        </w:rPr>
        <w:t xml:space="preserve">Záverečných </w:t>
      </w:r>
      <w:r w:rsidRPr="00C91DA5">
        <w:rPr>
          <w:b/>
          <w:sz w:val="22"/>
          <w:szCs w:val="22"/>
        </w:rPr>
        <w:t>48 hodín pred</w:t>
      </w:r>
      <w:r w:rsidR="00756155" w:rsidRPr="00C91DA5">
        <w:rPr>
          <w:b/>
          <w:sz w:val="22"/>
          <w:szCs w:val="22"/>
        </w:rPr>
        <w:t>o</w:t>
      </w:r>
      <w:r w:rsidRPr="00C91DA5">
        <w:rPr>
          <w:b/>
          <w:sz w:val="22"/>
          <w:szCs w:val="22"/>
        </w:rPr>
        <w:t xml:space="preserve"> </w:t>
      </w:r>
      <w:r w:rsidR="00A02CBE" w:rsidRPr="00C91DA5">
        <w:rPr>
          <w:b/>
          <w:sz w:val="22"/>
          <w:szCs w:val="22"/>
        </w:rPr>
        <w:t xml:space="preserve">dňom </w:t>
      </w:r>
      <w:r w:rsidRPr="00C91DA5">
        <w:rPr>
          <w:b/>
          <w:sz w:val="22"/>
          <w:szCs w:val="22"/>
        </w:rPr>
        <w:t>konan</w:t>
      </w:r>
      <w:r w:rsidR="00507988" w:rsidRPr="00C91DA5">
        <w:rPr>
          <w:b/>
          <w:sz w:val="22"/>
          <w:szCs w:val="22"/>
        </w:rPr>
        <w:t>ia, resp. pred konaním</w:t>
      </w:r>
      <w:r w:rsidRPr="00C91DA5">
        <w:rPr>
          <w:b/>
          <w:sz w:val="22"/>
          <w:szCs w:val="22"/>
        </w:rPr>
        <w:t xml:space="preserve"> volieb</w:t>
      </w:r>
      <w:r w:rsidRPr="00C91DA5">
        <w:rPr>
          <w:sz w:val="22"/>
          <w:szCs w:val="22"/>
        </w:rPr>
        <w:t xml:space="preserve"> </w:t>
      </w:r>
      <w:r w:rsidR="00CD1E54" w:rsidRPr="00C91DA5">
        <w:rPr>
          <w:b/>
          <w:sz w:val="22"/>
          <w:szCs w:val="22"/>
        </w:rPr>
        <w:t>platí</w:t>
      </w:r>
      <w:r w:rsidR="007C6DEA" w:rsidRPr="00C91DA5">
        <w:rPr>
          <w:sz w:val="22"/>
          <w:szCs w:val="22"/>
        </w:rPr>
        <w:t xml:space="preserve"> </w:t>
      </w:r>
      <w:r w:rsidR="000A2B57" w:rsidRPr="00C91DA5">
        <w:rPr>
          <w:sz w:val="22"/>
          <w:szCs w:val="22"/>
        </w:rPr>
        <w:t>tzv. volebné moratórium.</w:t>
      </w:r>
      <w:r w:rsidRPr="00C91DA5">
        <w:rPr>
          <w:sz w:val="22"/>
          <w:szCs w:val="22"/>
        </w:rPr>
        <w:t xml:space="preserve"> </w:t>
      </w:r>
      <w:r w:rsidR="009F3EFB" w:rsidRPr="00C91DA5">
        <w:rPr>
          <w:sz w:val="22"/>
          <w:szCs w:val="22"/>
        </w:rPr>
        <w:t>Volebnú kam</w:t>
      </w:r>
      <w:r w:rsidR="001520F6" w:rsidRPr="00C91DA5">
        <w:rPr>
          <w:sz w:val="22"/>
          <w:szCs w:val="22"/>
        </w:rPr>
        <w:t>paň pred prvým kolom volieb je</w:t>
      </w:r>
      <w:r w:rsidR="009F3EFB" w:rsidRPr="00C91DA5">
        <w:rPr>
          <w:sz w:val="22"/>
          <w:szCs w:val="22"/>
        </w:rPr>
        <w:t xml:space="preserve"> zakázané viesť odo dňa 14. 3. 2019 (od 0:00 hod.). Posledným dňom na vedenie volebnej kampane pred prvým kolom volieb je 13. 3. 2019 (do 23:59:59 hod.). Pre druhé kolo volieb bude platiť, že volebnú kampaň je zakázané viesť od 28. 3. 2019 (od 7:00 hod.), a t</w:t>
      </w:r>
      <w:r w:rsidR="001520F6" w:rsidRPr="00C91DA5">
        <w:rPr>
          <w:sz w:val="22"/>
          <w:szCs w:val="22"/>
        </w:rPr>
        <w:t>ak</w:t>
      </w:r>
      <w:r w:rsidR="009F3EFB" w:rsidRPr="00C91DA5">
        <w:rPr>
          <w:sz w:val="22"/>
          <w:szCs w:val="22"/>
        </w:rPr>
        <w:t xml:space="preserve"> posledným dňom na jej vedenie je 28. 3. 2019 (do 6:59:59 hod.).</w:t>
      </w:r>
    </w:p>
    <w:p w:rsidR="002F38FA" w:rsidRPr="00C91DA5" w:rsidRDefault="002F38FA" w:rsidP="002F38FA">
      <w:pPr>
        <w:suppressAutoHyphens/>
        <w:ind w:firstLine="708"/>
        <w:jc w:val="both"/>
        <w:rPr>
          <w:sz w:val="22"/>
          <w:szCs w:val="22"/>
        </w:rPr>
      </w:pPr>
    </w:p>
    <w:p w:rsidR="002F38FA" w:rsidRPr="00C91DA5" w:rsidRDefault="00EB43A6" w:rsidP="002F38FA">
      <w:pPr>
        <w:suppressAutoHyphens/>
        <w:ind w:firstLine="708"/>
        <w:jc w:val="both"/>
        <w:rPr>
          <w:sz w:val="22"/>
          <w:szCs w:val="22"/>
        </w:rPr>
      </w:pPr>
      <w:r w:rsidRPr="00C91DA5">
        <w:rPr>
          <w:sz w:val="22"/>
          <w:szCs w:val="22"/>
        </w:rPr>
        <w:t>Zákon vysielateľov obmedzuje aj pri</w:t>
      </w:r>
      <w:r w:rsidR="002F38FA" w:rsidRPr="00C91DA5">
        <w:rPr>
          <w:sz w:val="22"/>
          <w:szCs w:val="22"/>
        </w:rPr>
        <w:t xml:space="preserve"> zverejňovan</w:t>
      </w:r>
      <w:r w:rsidRPr="00C91DA5">
        <w:rPr>
          <w:sz w:val="22"/>
          <w:szCs w:val="22"/>
        </w:rPr>
        <w:t xml:space="preserve">í </w:t>
      </w:r>
      <w:r w:rsidR="002F38FA" w:rsidRPr="00C91DA5">
        <w:rPr>
          <w:sz w:val="22"/>
          <w:szCs w:val="22"/>
        </w:rPr>
        <w:t xml:space="preserve">výsledkov volebných prieskumov. </w:t>
      </w:r>
      <w:r w:rsidRPr="00C91DA5">
        <w:rPr>
          <w:sz w:val="22"/>
          <w:szCs w:val="22"/>
        </w:rPr>
        <w:t>Prieskumy je z</w:t>
      </w:r>
      <w:r w:rsidR="002F38FA" w:rsidRPr="00C91DA5">
        <w:rPr>
          <w:sz w:val="22"/>
          <w:szCs w:val="22"/>
        </w:rPr>
        <w:t xml:space="preserve">akázané publikovať v období 14 dní pred </w:t>
      </w:r>
      <w:r w:rsidR="00A33FE1" w:rsidRPr="00C91DA5">
        <w:rPr>
          <w:sz w:val="22"/>
          <w:szCs w:val="22"/>
        </w:rPr>
        <w:t>dňom konania prvého kola volieb</w:t>
      </w:r>
      <w:r w:rsidR="002F38FA" w:rsidRPr="00C91DA5">
        <w:rPr>
          <w:sz w:val="22"/>
          <w:szCs w:val="22"/>
        </w:rPr>
        <w:t xml:space="preserve"> až do skončenia hlasovania v deň konania volieb; </w:t>
      </w:r>
      <w:r w:rsidR="002575C4" w:rsidRPr="00C91DA5">
        <w:rPr>
          <w:b/>
          <w:sz w:val="22"/>
          <w:szCs w:val="22"/>
        </w:rPr>
        <w:t>t. j. v období od 2. 3. 2019 (od 0:00 hod.) do 16. 3. 2019 (do 22:00 hod.)</w:t>
      </w:r>
      <w:r w:rsidR="00EE5992" w:rsidRPr="00C91DA5">
        <w:rPr>
          <w:b/>
          <w:sz w:val="22"/>
          <w:szCs w:val="22"/>
        </w:rPr>
        <w:t>.</w:t>
      </w:r>
      <w:r w:rsidR="002575C4" w:rsidRPr="00C91DA5">
        <w:rPr>
          <w:b/>
          <w:sz w:val="22"/>
          <w:szCs w:val="22"/>
        </w:rPr>
        <w:t xml:space="preserve"> </w:t>
      </w:r>
      <w:r w:rsidR="00CB789D" w:rsidRPr="00C91DA5">
        <w:rPr>
          <w:sz w:val="22"/>
          <w:szCs w:val="22"/>
        </w:rPr>
        <w:t xml:space="preserve">Ak sa koná druhé kolo volieb prezidenta, výsledky volebných prieskumov je zakázané </w:t>
      </w:r>
      <w:r w:rsidR="00F20425" w:rsidRPr="00C91DA5">
        <w:rPr>
          <w:sz w:val="22"/>
          <w:szCs w:val="22"/>
        </w:rPr>
        <w:t xml:space="preserve">publikovať </w:t>
      </w:r>
      <w:r w:rsidR="00CB789D" w:rsidRPr="00C91DA5">
        <w:rPr>
          <w:sz w:val="22"/>
          <w:szCs w:val="22"/>
        </w:rPr>
        <w:t xml:space="preserve">v čase </w:t>
      </w:r>
      <w:r w:rsidR="00881928" w:rsidRPr="00C91DA5">
        <w:rPr>
          <w:sz w:val="22"/>
          <w:szCs w:val="22"/>
        </w:rPr>
        <w:t>7</w:t>
      </w:r>
      <w:r w:rsidR="00CB789D" w:rsidRPr="00C91DA5">
        <w:rPr>
          <w:sz w:val="22"/>
          <w:szCs w:val="22"/>
        </w:rPr>
        <w:t xml:space="preserve"> dní predo dňom konania druhého kola volieb a v deň konania vo</w:t>
      </w:r>
      <w:r w:rsidR="00881928" w:rsidRPr="00C91DA5">
        <w:rPr>
          <w:sz w:val="22"/>
          <w:szCs w:val="22"/>
        </w:rPr>
        <w:t>lieb až do skončenia hlasovania; t. j. v </w:t>
      </w:r>
      <w:r w:rsidR="00763607" w:rsidRPr="00C91DA5">
        <w:rPr>
          <w:sz w:val="22"/>
          <w:szCs w:val="22"/>
        </w:rPr>
        <w:t>obdob</w:t>
      </w:r>
      <w:r w:rsidR="00881928" w:rsidRPr="00C91DA5">
        <w:rPr>
          <w:sz w:val="22"/>
          <w:szCs w:val="22"/>
        </w:rPr>
        <w:t xml:space="preserve">í od </w:t>
      </w:r>
      <w:r w:rsidR="00881928" w:rsidRPr="00C91DA5">
        <w:rPr>
          <w:b/>
          <w:sz w:val="22"/>
          <w:szCs w:val="22"/>
        </w:rPr>
        <w:t>23. 3. 2019 (od. 0:00 hod.) do 30. 3. 2019 (do 22:00 hod.)</w:t>
      </w:r>
      <w:r w:rsidR="00EE5992" w:rsidRPr="00C91DA5">
        <w:rPr>
          <w:b/>
          <w:sz w:val="22"/>
          <w:szCs w:val="22"/>
        </w:rPr>
        <w:t>.</w:t>
      </w:r>
      <w:r w:rsidR="00462C88" w:rsidRPr="00C91DA5">
        <w:rPr>
          <w:sz w:val="22"/>
          <w:szCs w:val="22"/>
        </w:rPr>
        <w:t xml:space="preserve"> </w:t>
      </w:r>
      <w:r w:rsidR="002F38FA" w:rsidRPr="00C91DA5">
        <w:rPr>
          <w:sz w:val="22"/>
          <w:szCs w:val="22"/>
        </w:rPr>
        <w:t xml:space="preserve">Volebné prieskumy musia vysielatelia reprodukovať nezaujato, zverejňovať musia </w:t>
      </w:r>
      <w:r w:rsidR="002F38FA" w:rsidRPr="00C91DA5">
        <w:rPr>
          <w:b/>
          <w:sz w:val="22"/>
          <w:szCs w:val="22"/>
        </w:rPr>
        <w:t>všetky dostupné informácie o prieskume</w:t>
      </w:r>
      <w:r w:rsidR="002F38FA" w:rsidRPr="00C91DA5">
        <w:rPr>
          <w:sz w:val="22"/>
          <w:szCs w:val="22"/>
        </w:rPr>
        <w:t xml:space="preserve"> </w:t>
      </w:r>
      <w:r w:rsidR="00AB0311" w:rsidRPr="00C91DA5">
        <w:rPr>
          <w:sz w:val="22"/>
          <w:szCs w:val="22"/>
        </w:rPr>
        <w:t>(identifikácia organizácie, ktorá prieskum vykonala, zadávateľ prieskumu, veľkosť reprezentatívnej vzorky obyvateľstva</w:t>
      </w:r>
      <w:r w:rsidR="00666D7D" w:rsidRPr="00C91DA5">
        <w:rPr>
          <w:sz w:val="22"/>
          <w:szCs w:val="22"/>
        </w:rPr>
        <w:t>, výsledky preferencií všetkých kandidátov na prezidenta</w:t>
      </w:r>
      <w:r w:rsidR="00AB0311" w:rsidRPr="00C91DA5">
        <w:rPr>
          <w:sz w:val="22"/>
          <w:szCs w:val="22"/>
        </w:rPr>
        <w:t>)</w:t>
      </w:r>
      <w:r w:rsidR="00EE3CFF" w:rsidRPr="00C91DA5">
        <w:rPr>
          <w:sz w:val="22"/>
          <w:szCs w:val="22"/>
        </w:rPr>
        <w:t>.</w:t>
      </w:r>
    </w:p>
    <w:p w:rsidR="002F38FA" w:rsidRPr="00C91DA5" w:rsidRDefault="002F38FA" w:rsidP="002F38FA">
      <w:pPr>
        <w:suppressAutoHyphens/>
        <w:ind w:firstLine="708"/>
        <w:jc w:val="both"/>
        <w:rPr>
          <w:sz w:val="22"/>
          <w:szCs w:val="22"/>
        </w:rPr>
      </w:pPr>
    </w:p>
    <w:p w:rsidR="002F38FA" w:rsidRPr="00C91DA5" w:rsidRDefault="002F38FA" w:rsidP="002F38FA">
      <w:pPr>
        <w:suppressAutoHyphens/>
        <w:ind w:firstLine="708"/>
        <w:jc w:val="both"/>
        <w:rPr>
          <w:sz w:val="22"/>
          <w:szCs w:val="22"/>
        </w:rPr>
      </w:pPr>
      <w:r w:rsidRPr="00C91DA5">
        <w:rPr>
          <w:b/>
          <w:sz w:val="22"/>
          <w:szCs w:val="22"/>
        </w:rPr>
        <w:t>Vysielanie politickej reklamy v rozhlase a televízií je v sú</w:t>
      </w:r>
      <w:r w:rsidR="007F02A0" w:rsidRPr="00C91DA5">
        <w:rPr>
          <w:b/>
          <w:sz w:val="22"/>
          <w:szCs w:val="22"/>
        </w:rPr>
        <w:t>vislosti s voľbou prezidenta SR dovolené</w:t>
      </w:r>
      <w:r w:rsidRPr="00C91DA5">
        <w:rPr>
          <w:b/>
          <w:sz w:val="22"/>
          <w:szCs w:val="22"/>
        </w:rPr>
        <w:t xml:space="preserve">. </w:t>
      </w:r>
      <w:r w:rsidR="0011002F" w:rsidRPr="00C91DA5">
        <w:rPr>
          <w:sz w:val="22"/>
          <w:szCs w:val="22"/>
        </w:rPr>
        <w:t>Zákon ustanovuje začiatok vysielania politickej reklamy na 21. deň predo dňom konania volieb a koniec vysielania politickej reklamy na 48 hodín predo dňom konania volieb; t. j. pred prvým kolom volieb prezidenta SR je možné vysielať politickú reklamu od 23. 2. 2019 (od 0:00 hod.) do 13. 3. 2019 (do 23:59 hod.).</w:t>
      </w:r>
      <w:r w:rsidR="004A7083" w:rsidRPr="00C91DA5">
        <w:rPr>
          <w:sz w:val="22"/>
          <w:szCs w:val="22"/>
        </w:rPr>
        <w:t xml:space="preserve"> V prípade konania druhého kola volieb prezidenta</w:t>
      </w:r>
      <w:r w:rsidR="00013643" w:rsidRPr="00C91DA5">
        <w:rPr>
          <w:sz w:val="22"/>
          <w:szCs w:val="22"/>
        </w:rPr>
        <w:t xml:space="preserve"> SR</w:t>
      </w:r>
      <w:r w:rsidR="004A7083" w:rsidRPr="00C91DA5">
        <w:rPr>
          <w:sz w:val="22"/>
          <w:szCs w:val="22"/>
        </w:rPr>
        <w:t xml:space="preserve"> je vysielanie politickej reklamy dovolené v čase začínajúcom sa dňom vyhlásenia výsledkov prvého kola volieb prezidenta </w:t>
      </w:r>
      <w:r w:rsidR="004A7083" w:rsidRPr="00C91DA5">
        <w:rPr>
          <w:sz w:val="22"/>
          <w:szCs w:val="22"/>
        </w:rPr>
        <w:lastRenderedPageBreak/>
        <w:t>štátnou komisiou a končiacom 48 hodín pred konaním druhého kola volieb, t. j. do 28. 3. 2019 (do 6:59:59 hod.).</w:t>
      </w:r>
    </w:p>
    <w:p w:rsidR="002F38FA" w:rsidRPr="00C91DA5" w:rsidRDefault="002F38FA" w:rsidP="002F38FA">
      <w:pPr>
        <w:suppressAutoHyphens/>
        <w:ind w:firstLine="708"/>
        <w:jc w:val="both"/>
        <w:rPr>
          <w:sz w:val="22"/>
          <w:szCs w:val="22"/>
        </w:rPr>
      </w:pPr>
    </w:p>
    <w:p w:rsidR="002F38FA" w:rsidRPr="00C91DA5" w:rsidRDefault="002F38FA" w:rsidP="002F38FA">
      <w:pPr>
        <w:suppressAutoHyphens/>
        <w:ind w:firstLine="708"/>
        <w:jc w:val="both"/>
        <w:rPr>
          <w:b/>
          <w:sz w:val="22"/>
          <w:szCs w:val="22"/>
        </w:rPr>
      </w:pPr>
      <w:r w:rsidRPr="00C91DA5">
        <w:rPr>
          <w:sz w:val="22"/>
          <w:szCs w:val="22"/>
        </w:rPr>
        <w:t xml:space="preserve"> </w:t>
      </w:r>
      <w:r w:rsidRPr="00C91DA5">
        <w:rPr>
          <w:b/>
          <w:sz w:val="22"/>
          <w:szCs w:val="22"/>
        </w:rPr>
        <w:t>Podrobné stanovisko Rady k zákonnej úprave vysielania počas volieb</w:t>
      </w:r>
      <w:r w:rsidR="00B17A71" w:rsidRPr="00C91DA5">
        <w:rPr>
          <w:b/>
          <w:sz w:val="22"/>
          <w:szCs w:val="22"/>
        </w:rPr>
        <w:t xml:space="preserve"> prezidenta SR</w:t>
      </w:r>
      <w:r w:rsidRPr="00C91DA5">
        <w:rPr>
          <w:b/>
          <w:sz w:val="22"/>
          <w:szCs w:val="22"/>
        </w:rPr>
        <w:t xml:space="preserve"> je vysielateľom dostupné na </w:t>
      </w:r>
      <w:hyperlink r:id="rId5" w:history="1">
        <w:r w:rsidRPr="00C91DA5">
          <w:rPr>
            <w:rStyle w:val="Hypertextovprepojenie"/>
            <w:b/>
            <w:color w:val="auto"/>
            <w:sz w:val="22"/>
            <w:szCs w:val="22"/>
            <w:u w:val="none"/>
          </w:rPr>
          <w:t>webovej stránke Rady</w:t>
        </w:r>
      </w:hyperlink>
      <w:r w:rsidRPr="00C91DA5">
        <w:rPr>
          <w:b/>
          <w:sz w:val="22"/>
          <w:szCs w:val="22"/>
        </w:rPr>
        <w:t>.</w:t>
      </w:r>
    </w:p>
    <w:p w:rsidR="00643246" w:rsidRPr="00C91DA5" w:rsidRDefault="00643246" w:rsidP="002F38FA">
      <w:pPr>
        <w:suppressAutoHyphens/>
        <w:ind w:firstLine="708"/>
        <w:jc w:val="both"/>
        <w:rPr>
          <w:b/>
          <w:sz w:val="22"/>
          <w:szCs w:val="22"/>
        </w:rPr>
      </w:pPr>
    </w:p>
    <w:p w:rsidR="00643246" w:rsidRPr="00C91DA5" w:rsidRDefault="00643246" w:rsidP="00B938D0">
      <w:pPr>
        <w:suppressAutoHyphens/>
        <w:jc w:val="both"/>
        <w:rPr>
          <w:b/>
          <w:sz w:val="22"/>
          <w:szCs w:val="22"/>
        </w:rPr>
      </w:pPr>
    </w:p>
    <w:p w:rsidR="002F38FA" w:rsidRPr="00C91DA5" w:rsidRDefault="002F38FA" w:rsidP="002F38FA">
      <w:pPr>
        <w:jc w:val="both"/>
        <w:rPr>
          <w:iCs/>
          <w:sz w:val="22"/>
          <w:szCs w:val="22"/>
        </w:rPr>
      </w:pPr>
    </w:p>
    <w:p w:rsidR="002F38FA" w:rsidRPr="00C91DA5" w:rsidRDefault="002F38FA" w:rsidP="002F38FA">
      <w:pPr>
        <w:adjustRightInd w:val="0"/>
        <w:jc w:val="both"/>
        <w:rPr>
          <w:sz w:val="22"/>
          <w:szCs w:val="22"/>
        </w:rPr>
      </w:pPr>
      <w:r w:rsidRPr="00C91DA5">
        <w:rPr>
          <w:sz w:val="22"/>
          <w:szCs w:val="22"/>
          <w:u w:val="single"/>
        </w:rPr>
        <w:t>Kontakt pre médiá:</w:t>
      </w:r>
      <w:r w:rsidRPr="00C91DA5">
        <w:rPr>
          <w:sz w:val="22"/>
          <w:szCs w:val="22"/>
        </w:rPr>
        <w:t xml:space="preserve"> </w:t>
      </w:r>
    </w:p>
    <w:p w:rsidR="00462C88" w:rsidRPr="00C91DA5" w:rsidRDefault="002F38FA" w:rsidP="000E4CC3">
      <w:pPr>
        <w:jc w:val="both"/>
        <w:rPr>
          <w:sz w:val="22"/>
          <w:szCs w:val="22"/>
        </w:rPr>
      </w:pPr>
      <w:r w:rsidRPr="00C91DA5">
        <w:rPr>
          <w:sz w:val="22"/>
          <w:szCs w:val="22"/>
        </w:rPr>
        <w:t xml:space="preserve">Mgr. </w:t>
      </w:r>
      <w:r w:rsidR="00AB4623" w:rsidRPr="00C91DA5">
        <w:rPr>
          <w:sz w:val="22"/>
          <w:szCs w:val="22"/>
        </w:rPr>
        <w:t>Ivana Furjelová</w:t>
      </w:r>
      <w:r w:rsidR="000E4CC3" w:rsidRPr="00C91DA5">
        <w:rPr>
          <w:sz w:val="22"/>
          <w:szCs w:val="22"/>
        </w:rPr>
        <w:tab/>
      </w:r>
      <w:r w:rsidR="000E4CC3" w:rsidRPr="00C91DA5">
        <w:rPr>
          <w:sz w:val="22"/>
          <w:szCs w:val="22"/>
        </w:rPr>
        <w:tab/>
      </w:r>
      <w:r w:rsidR="000E4CC3" w:rsidRPr="00C91DA5">
        <w:rPr>
          <w:sz w:val="22"/>
          <w:szCs w:val="22"/>
        </w:rPr>
        <w:tab/>
      </w:r>
      <w:r w:rsidR="00181BEC" w:rsidRPr="00C91DA5">
        <w:rPr>
          <w:sz w:val="22"/>
          <w:szCs w:val="22"/>
        </w:rPr>
        <w:tab/>
      </w:r>
    </w:p>
    <w:p w:rsidR="000E4CC3" w:rsidRPr="00C91DA5" w:rsidRDefault="000E4CC3" w:rsidP="000E4CC3">
      <w:pPr>
        <w:jc w:val="both"/>
        <w:rPr>
          <w:sz w:val="22"/>
          <w:szCs w:val="22"/>
        </w:rPr>
      </w:pPr>
      <w:r w:rsidRPr="00C91DA5">
        <w:rPr>
          <w:sz w:val="22"/>
          <w:szCs w:val="22"/>
        </w:rPr>
        <w:t>mobil: +421 918 696 286</w:t>
      </w:r>
    </w:p>
    <w:p w:rsidR="00462C88" w:rsidRPr="00C91DA5" w:rsidRDefault="002F38FA" w:rsidP="002F38FA">
      <w:pPr>
        <w:adjustRightInd w:val="0"/>
        <w:jc w:val="both"/>
        <w:rPr>
          <w:sz w:val="22"/>
          <w:szCs w:val="22"/>
        </w:rPr>
      </w:pPr>
      <w:r w:rsidRPr="00C91DA5">
        <w:rPr>
          <w:sz w:val="22"/>
          <w:szCs w:val="22"/>
        </w:rPr>
        <w:t>hovorkyňa</w:t>
      </w:r>
      <w:r w:rsidR="00462C88" w:rsidRPr="00C91DA5">
        <w:rPr>
          <w:sz w:val="22"/>
          <w:szCs w:val="22"/>
        </w:rPr>
        <w:t xml:space="preserve"> Rady pre vysielanie a retransmisiu</w:t>
      </w:r>
      <w:r w:rsidR="000E4CC3" w:rsidRPr="00C91DA5">
        <w:rPr>
          <w:sz w:val="22"/>
          <w:szCs w:val="22"/>
        </w:rPr>
        <w:tab/>
      </w:r>
      <w:r w:rsidR="000E4CC3" w:rsidRPr="00C91DA5">
        <w:rPr>
          <w:sz w:val="22"/>
          <w:szCs w:val="22"/>
        </w:rPr>
        <w:tab/>
      </w:r>
      <w:r w:rsidR="000E4CC3" w:rsidRPr="00C91DA5">
        <w:rPr>
          <w:sz w:val="22"/>
          <w:szCs w:val="22"/>
        </w:rPr>
        <w:tab/>
      </w:r>
      <w:r w:rsidR="000E4CC3" w:rsidRPr="00C91DA5">
        <w:rPr>
          <w:sz w:val="22"/>
          <w:szCs w:val="22"/>
        </w:rPr>
        <w:tab/>
      </w:r>
      <w:r w:rsidR="000E4CC3" w:rsidRPr="00C91DA5">
        <w:rPr>
          <w:sz w:val="22"/>
          <w:szCs w:val="22"/>
        </w:rPr>
        <w:tab/>
      </w:r>
    </w:p>
    <w:p w:rsidR="00462C88" w:rsidRPr="00C91DA5" w:rsidRDefault="000E4CC3" w:rsidP="000E4CC3">
      <w:pPr>
        <w:adjustRightInd w:val="0"/>
        <w:jc w:val="both"/>
        <w:rPr>
          <w:sz w:val="22"/>
          <w:szCs w:val="22"/>
        </w:rPr>
      </w:pPr>
      <w:r w:rsidRPr="00C91DA5">
        <w:rPr>
          <w:sz w:val="22"/>
          <w:szCs w:val="22"/>
        </w:rPr>
        <w:t>tel.: +421 2 20 90 65 03</w:t>
      </w:r>
      <w:r w:rsidRPr="00C91DA5">
        <w:rPr>
          <w:sz w:val="22"/>
          <w:szCs w:val="22"/>
        </w:rPr>
        <w:tab/>
      </w:r>
      <w:r w:rsidRPr="00C91DA5">
        <w:rPr>
          <w:sz w:val="22"/>
          <w:szCs w:val="22"/>
        </w:rPr>
        <w:tab/>
      </w:r>
      <w:r w:rsidRPr="00C91DA5">
        <w:rPr>
          <w:sz w:val="22"/>
          <w:szCs w:val="22"/>
        </w:rPr>
        <w:tab/>
      </w:r>
    </w:p>
    <w:p w:rsidR="0069242F" w:rsidRPr="00C91DA5" w:rsidRDefault="002F38FA" w:rsidP="000E4CC3">
      <w:pPr>
        <w:adjustRightInd w:val="0"/>
        <w:jc w:val="both"/>
        <w:rPr>
          <w:sz w:val="22"/>
          <w:szCs w:val="22"/>
        </w:rPr>
      </w:pPr>
      <w:r w:rsidRPr="00C91DA5">
        <w:rPr>
          <w:sz w:val="22"/>
          <w:szCs w:val="22"/>
        </w:rPr>
        <w:t xml:space="preserve">mail: </w:t>
      </w:r>
      <w:hyperlink r:id="rId6" w:history="1">
        <w:r w:rsidR="00AB4623" w:rsidRPr="00C91DA5">
          <w:rPr>
            <w:rStyle w:val="Hypertextovprepojenie"/>
            <w:color w:val="auto"/>
            <w:sz w:val="22"/>
            <w:szCs w:val="22"/>
          </w:rPr>
          <w:t>ivan</w:t>
        </w:r>
        <w:bookmarkStart w:id="0" w:name="_GoBack"/>
        <w:bookmarkEnd w:id="0"/>
        <w:r w:rsidR="00AB4623" w:rsidRPr="00C91DA5">
          <w:rPr>
            <w:rStyle w:val="Hypertextovprepojenie"/>
            <w:color w:val="auto"/>
            <w:sz w:val="22"/>
            <w:szCs w:val="22"/>
          </w:rPr>
          <w:t>a.furjelova@rvr.sk</w:t>
        </w:r>
      </w:hyperlink>
    </w:p>
    <w:sectPr w:rsidR="0069242F" w:rsidRPr="00C91DA5" w:rsidSect="002E0F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FA"/>
    <w:rsid w:val="0001234B"/>
    <w:rsid w:val="00013643"/>
    <w:rsid w:val="00045294"/>
    <w:rsid w:val="00055293"/>
    <w:rsid w:val="000A2B57"/>
    <w:rsid w:val="000E4CC3"/>
    <w:rsid w:val="000F31A3"/>
    <w:rsid w:val="0011002F"/>
    <w:rsid w:val="00111FDF"/>
    <w:rsid w:val="0012138B"/>
    <w:rsid w:val="001270EF"/>
    <w:rsid w:val="001520F6"/>
    <w:rsid w:val="00181BEC"/>
    <w:rsid w:val="0020502C"/>
    <w:rsid w:val="002464A0"/>
    <w:rsid w:val="00256C3F"/>
    <w:rsid w:val="002575C4"/>
    <w:rsid w:val="002716B3"/>
    <w:rsid w:val="002F38FA"/>
    <w:rsid w:val="002F5EF5"/>
    <w:rsid w:val="0038294D"/>
    <w:rsid w:val="003C16AC"/>
    <w:rsid w:val="003F0CC2"/>
    <w:rsid w:val="003F0CCB"/>
    <w:rsid w:val="003F3711"/>
    <w:rsid w:val="00432BDB"/>
    <w:rsid w:val="00442625"/>
    <w:rsid w:val="00460DE7"/>
    <w:rsid w:val="00462C88"/>
    <w:rsid w:val="00491F6B"/>
    <w:rsid w:val="004A7083"/>
    <w:rsid w:val="004B25B8"/>
    <w:rsid w:val="004B386E"/>
    <w:rsid w:val="004B583A"/>
    <w:rsid w:val="004D131E"/>
    <w:rsid w:val="005030C4"/>
    <w:rsid w:val="00507988"/>
    <w:rsid w:val="00517F9D"/>
    <w:rsid w:val="005A6765"/>
    <w:rsid w:val="006372F4"/>
    <w:rsid w:val="00643246"/>
    <w:rsid w:val="00666D7D"/>
    <w:rsid w:val="00691A32"/>
    <w:rsid w:val="006E08E4"/>
    <w:rsid w:val="00717727"/>
    <w:rsid w:val="00756155"/>
    <w:rsid w:val="00763607"/>
    <w:rsid w:val="007913E7"/>
    <w:rsid w:val="007C6DEA"/>
    <w:rsid w:val="007F02A0"/>
    <w:rsid w:val="00836C36"/>
    <w:rsid w:val="0084065D"/>
    <w:rsid w:val="00881928"/>
    <w:rsid w:val="009305A1"/>
    <w:rsid w:val="009A112E"/>
    <w:rsid w:val="009E2A6D"/>
    <w:rsid w:val="009F3EFB"/>
    <w:rsid w:val="00A02CBE"/>
    <w:rsid w:val="00A33FE1"/>
    <w:rsid w:val="00A44AE2"/>
    <w:rsid w:val="00A51EFC"/>
    <w:rsid w:val="00A562C9"/>
    <w:rsid w:val="00A84859"/>
    <w:rsid w:val="00AB0311"/>
    <w:rsid w:val="00AB4623"/>
    <w:rsid w:val="00B17A71"/>
    <w:rsid w:val="00B47B2D"/>
    <w:rsid w:val="00B5173A"/>
    <w:rsid w:val="00B938D0"/>
    <w:rsid w:val="00BA24BC"/>
    <w:rsid w:val="00C91DA5"/>
    <w:rsid w:val="00C92201"/>
    <w:rsid w:val="00CB13CA"/>
    <w:rsid w:val="00CB789D"/>
    <w:rsid w:val="00CD1E54"/>
    <w:rsid w:val="00CD7209"/>
    <w:rsid w:val="00D20387"/>
    <w:rsid w:val="00DA12E8"/>
    <w:rsid w:val="00E20DB9"/>
    <w:rsid w:val="00EB38C0"/>
    <w:rsid w:val="00EB43A6"/>
    <w:rsid w:val="00EE3CFF"/>
    <w:rsid w:val="00EE5992"/>
    <w:rsid w:val="00EF1090"/>
    <w:rsid w:val="00F20425"/>
    <w:rsid w:val="00F57076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43246"/>
    <w:pPr>
      <w:keepNext/>
      <w:outlineLvl w:val="1"/>
    </w:pPr>
    <w:rPr>
      <w:b/>
      <w:sz w:val="22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43246"/>
    <w:pPr>
      <w:keepNext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F38F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643246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64324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IMP">
    <w:name w:val="Základní text_IMP"/>
    <w:basedOn w:val="Normlny"/>
    <w:uiPriority w:val="99"/>
    <w:rsid w:val="00643246"/>
    <w:pPr>
      <w:tabs>
        <w:tab w:val="left" w:pos="-1440"/>
      </w:tabs>
      <w:suppressAutoHyphens/>
      <w:spacing w:line="276" w:lineRule="auto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43246"/>
    <w:pPr>
      <w:keepNext/>
      <w:outlineLvl w:val="1"/>
    </w:pPr>
    <w:rPr>
      <w:b/>
      <w:sz w:val="22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43246"/>
    <w:pPr>
      <w:keepNext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F38F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643246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64324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kladntextIMP">
    <w:name w:val="Základní text_IMP"/>
    <w:basedOn w:val="Normlny"/>
    <w:uiPriority w:val="99"/>
    <w:rsid w:val="00643246"/>
    <w:pPr>
      <w:tabs>
        <w:tab w:val="left" w:pos="-144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a.furjelova@rvr.sk" TargetMode="External"/><Relationship Id="rId5" Type="http://schemas.openxmlformats.org/officeDocument/2006/relationships/hyperlink" Target="http://www.rvr.sk/sk/spravy/?aktualitaId=4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81</cp:revision>
  <dcterms:created xsi:type="dcterms:W3CDTF">2018-10-22T09:02:00Z</dcterms:created>
  <dcterms:modified xsi:type="dcterms:W3CDTF">2019-02-21T13:51:00Z</dcterms:modified>
</cp:coreProperties>
</file>