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A2" w:rsidRPr="00C41650" w:rsidRDefault="000279A2" w:rsidP="00205D59">
      <w:pPr>
        <w:pStyle w:val="Nzov"/>
        <w:spacing w:before="0" w:beforeAutospacing="0" w:after="0" w:afterAutospacing="0"/>
        <w:jc w:val="both"/>
        <w:rPr>
          <w:b/>
          <w:sz w:val="22"/>
          <w:szCs w:val="22"/>
        </w:rPr>
      </w:pPr>
      <w:r w:rsidRPr="00C41650">
        <w:rPr>
          <w:b/>
          <w:sz w:val="22"/>
          <w:szCs w:val="22"/>
        </w:rPr>
        <w:t>Tlačová informácia</w:t>
      </w:r>
    </w:p>
    <w:p w:rsidR="000279A2" w:rsidRPr="00C41650" w:rsidRDefault="000279A2" w:rsidP="00205D59">
      <w:pPr>
        <w:pStyle w:val="Nzov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C41650">
        <w:rPr>
          <w:rStyle w:val="Siln"/>
          <w:bCs/>
          <w:sz w:val="22"/>
          <w:szCs w:val="22"/>
        </w:rPr>
        <w:t xml:space="preserve">zo zasadnutia Rady pre vysielanie a retransmisiu, ktoré sa konalo dňa </w:t>
      </w:r>
      <w:r w:rsidR="00F45B5A" w:rsidRPr="00C41650">
        <w:rPr>
          <w:rStyle w:val="Siln"/>
          <w:bCs/>
          <w:sz w:val="22"/>
          <w:szCs w:val="22"/>
        </w:rPr>
        <w:t>19</w:t>
      </w:r>
      <w:r w:rsidRPr="00C41650">
        <w:rPr>
          <w:rStyle w:val="Siln"/>
          <w:bCs/>
          <w:sz w:val="22"/>
          <w:szCs w:val="22"/>
        </w:rPr>
        <w:t>. 1</w:t>
      </w:r>
      <w:r w:rsidR="007D5F8E" w:rsidRPr="00C41650">
        <w:rPr>
          <w:rStyle w:val="Siln"/>
          <w:bCs/>
          <w:sz w:val="22"/>
          <w:szCs w:val="22"/>
        </w:rPr>
        <w:t>2</w:t>
      </w:r>
      <w:r w:rsidRPr="00C41650">
        <w:rPr>
          <w:rStyle w:val="Siln"/>
          <w:bCs/>
          <w:sz w:val="22"/>
          <w:szCs w:val="22"/>
        </w:rPr>
        <w:t>. 2018 v sídle Rady pre vysielanie a retransmisiu</w:t>
      </w:r>
    </w:p>
    <w:p w:rsidR="000279A2" w:rsidRPr="00C41650" w:rsidRDefault="000279A2" w:rsidP="00205D59">
      <w:pPr>
        <w:pStyle w:val="Nzov"/>
        <w:spacing w:before="0" w:beforeAutospacing="0" w:after="0" w:afterAutospacing="0"/>
        <w:jc w:val="both"/>
        <w:rPr>
          <w:sz w:val="22"/>
          <w:szCs w:val="22"/>
        </w:rPr>
      </w:pPr>
    </w:p>
    <w:p w:rsidR="000279A2" w:rsidRDefault="000279A2" w:rsidP="00205D59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  <w:r w:rsidRPr="00C41650"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  <w:t xml:space="preserve">Na dnešnom zasadnutí Rada pre vysielanie a retransmisiu: </w:t>
      </w:r>
    </w:p>
    <w:p w:rsidR="00D83B64" w:rsidRPr="00C41650" w:rsidRDefault="00D83B64" w:rsidP="00205D59">
      <w:pPr>
        <w:jc w:val="both"/>
        <w:rPr>
          <w:rFonts w:ascii="Times New Roman" w:hAnsi="Times New Roman" w:cs="Times New Roman"/>
          <w:sz w:val="22"/>
          <w:szCs w:val="22"/>
          <w:shd w:val="clear" w:color="auto" w:fill="FFFFFF"/>
          <w:lang w:eastAsia="sk-SK"/>
        </w:rPr>
      </w:pPr>
    </w:p>
    <w:p w:rsidR="00D83B64" w:rsidRDefault="00D83B64" w:rsidP="00D83B64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 – pokutu 10 000 eur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MARKÍZA – SLOVAKIA, spol. s r.o. (programová služba TV MARKÍZA) z dôvodu porušenia § 33 ods. 1 zákona ZVR (zákaz vysielania reklamy na alkoholický nápoj okrem piva a vína v čase od 6:00 hod</w:t>
      </w:r>
      <w:r w:rsidR="00534E61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do 22:00 hod</w:t>
      </w:r>
      <w:r w:rsidR="00534E61">
        <w:rPr>
          <w:rFonts w:ascii="Times New Roman" w:hAnsi="Times New Roman" w:cs="Times New Roman"/>
          <w:sz w:val="22"/>
          <w:szCs w:val="22"/>
          <w:lang w:eastAsia="sk-SK"/>
        </w:rPr>
        <w:t>.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) v súvislosti s tým, že dňa 29. 4. 2018 o cca 19:12:37 hod. odvysielal reklamu na alkoholický nápoj Black Fox;</w:t>
      </w:r>
    </w:p>
    <w:p w:rsidR="00205D59" w:rsidRPr="00C41650" w:rsidRDefault="00205D59" w:rsidP="0033119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F45B5A" w:rsidRPr="00C41650" w:rsidRDefault="00F45B5A" w:rsidP="00205D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uložila sankciu - pokutu </w:t>
      </w:r>
      <w:r w:rsidR="00F655AB"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9 000</w:t>
      </w: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 xml:space="preserve"> eur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vysielateľovi MAC TV, s.r.o. (programová služba JOJ PLUS) za porušenie § 20 ods. 4 ZVR (ochrana maloletých - JSO), ku ktorému došlo tým, že dňa 25. 7. 2018 o cca 19:47 hod. odvysielal program </w:t>
      </w:r>
      <w:r w:rsidRPr="00C41650">
        <w:rPr>
          <w:rFonts w:ascii="Times New Roman" w:hAnsi="Times New Roman" w:cs="Times New Roman"/>
          <w:i/>
          <w:sz w:val="22"/>
          <w:szCs w:val="22"/>
          <w:lang w:eastAsia="sk-SK"/>
        </w:rPr>
        <w:t>Profesionáli,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 ktorom odznel</w:t>
      </w:r>
      <w:r w:rsidR="00294CAC" w:rsidRPr="00C41650">
        <w:rPr>
          <w:rFonts w:ascii="Times New Roman" w:hAnsi="Times New Roman" w:cs="Times New Roman"/>
          <w:sz w:val="22"/>
          <w:szCs w:val="22"/>
          <w:lang w:eastAsia="sk-SK"/>
        </w:rPr>
        <w:t>i</w:t>
      </w:r>
      <w:r w:rsidR="00373186"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obscénne vyjadrovani</w:t>
      </w:r>
      <w:r w:rsidR="00294CAC" w:rsidRPr="00C41650">
        <w:rPr>
          <w:rFonts w:ascii="Times New Roman" w:hAnsi="Times New Roman" w:cs="Times New Roman"/>
          <w:sz w:val="22"/>
          <w:szCs w:val="22"/>
          <w:lang w:eastAsia="sk-SK"/>
        </w:rPr>
        <w:t>a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a ktorý vysielateľ </w:t>
      </w:r>
      <w:r w:rsidRPr="00C41650">
        <w:rPr>
          <w:rFonts w:ascii="Times New Roman" w:hAnsi="Times New Roman" w:cs="Times New Roman"/>
          <w:sz w:val="22"/>
          <w:szCs w:val="22"/>
        </w:rPr>
        <w:t>klasifikoval ako nevhodný pre maloletých divákov do 15 rokov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C41650">
        <w:rPr>
          <w:rFonts w:ascii="Times New Roman" w:hAnsi="Times New Roman" w:cs="Times New Roman"/>
          <w:sz w:val="22"/>
          <w:szCs w:val="22"/>
        </w:rPr>
        <w:t xml:space="preserve">čím nezabezpečil časové zaradene </w:t>
      </w:r>
      <w:r w:rsidR="006C342C">
        <w:rPr>
          <w:rFonts w:ascii="Times New Roman" w:hAnsi="Times New Roman" w:cs="Times New Roman"/>
          <w:sz w:val="22"/>
          <w:szCs w:val="22"/>
        </w:rPr>
        <w:t>tohto programu</w:t>
      </w:r>
      <w:r w:rsidRPr="00C41650">
        <w:rPr>
          <w:rFonts w:ascii="Times New Roman" w:hAnsi="Times New Roman" w:cs="Times New Roman"/>
          <w:sz w:val="22"/>
          <w:szCs w:val="22"/>
        </w:rPr>
        <w:t xml:space="preserve"> v súlade s podmienkami ustanovenými v § 4 ods. 3 Vyhlášky JSO – zaradenie po 20:00 hod.;</w:t>
      </w:r>
    </w:p>
    <w:p w:rsidR="00331192" w:rsidRPr="00D83B64" w:rsidRDefault="00331192" w:rsidP="00D83B64">
      <w:pPr>
        <w:rPr>
          <w:rFonts w:ascii="Times New Roman" w:hAnsi="Times New Roman" w:cs="Times New Roman"/>
          <w:sz w:val="22"/>
          <w:szCs w:val="22"/>
        </w:rPr>
      </w:pPr>
    </w:p>
    <w:p w:rsidR="00331192" w:rsidRPr="00C41650" w:rsidRDefault="00331192" w:rsidP="00331192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uložila sankciu – upozornenie na porušenie zákona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 vysielateľovi C.E.N. s.r.o. (programová služba TA3) za porušenie § 16 ods. 3 písm. m) ZVR, ku ktorému došlo tým, že nedoručil Rade v stanovenej lehote štatistiku o odvysielanom programe obsahujúcu vyhodnotenie podielov programových typov, podielu programov vo verejnom záujme, podielov programov s multimodálnym prístupom, podielu európskej produkcie a podielu programov európskej nezávislej produkcie vrátane vyhodnotenia podielu nových diel</w:t>
      </w:r>
      <w:r w:rsidR="00A84E9E">
        <w:rPr>
          <w:rFonts w:ascii="Times New Roman" w:hAnsi="Times New Roman" w:cs="Times New Roman"/>
          <w:sz w:val="22"/>
          <w:szCs w:val="22"/>
          <w:lang w:eastAsia="sk-SK"/>
        </w:rPr>
        <w:t>,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za mesiac apríl a jún 2018;</w:t>
      </w:r>
    </w:p>
    <w:p w:rsidR="00F66FB8" w:rsidRPr="00766C38" w:rsidRDefault="00F66FB8" w:rsidP="00766C38">
      <w:pPr>
        <w:rPr>
          <w:rFonts w:ascii="Times New Roman" w:hAnsi="Times New Roman" w:cs="Times New Roman"/>
          <w:sz w:val="22"/>
          <w:szCs w:val="22"/>
        </w:rPr>
      </w:pPr>
    </w:p>
    <w:p w:rsidR="00F66FB8" w:rsidRPr="00C41650" w:rsidRDefault="00F66FB8" w:rsidP="00F66FB8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Style w:val="Siln"/>
          <w:sz w:val="22"/>
          <w:szCs w:val="22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</w:rPr>
        <w:t xml:space="preserve"> voči vysielateľovi MARKÍZA – SLOVAKIA, spol. s r.o. (programová služba TV MARKÍZA) vo veci možného porušenia § 16 ods. 3 písm. b) ZVR (objektívnosť a nestrannosť spravodajských a politicko-publicistických programov), a § 19 ods. 1 písm. a) ZVR (ochrana ľudskej dôstojnosti a základných práv a slobôd iných) ku ktorému mohlo dôjsť odvysielaním programu </w:t>
      </w:r>
      <w:r w:rsidRPr="00C41650">
        <w:rPr>
          <w:rStyle w:val="Zvraznenie"/>
          <w:rFonts w:ascii="Times New Roman" w:hAnsi="Times New Roman" w:cs="Times New Roman"/>
          <w:sz w:val="22"/>
          <w:szCs w:val="22"/>
        </w:rPr>
        <w:t xml:space="preserve">Televízne noviny – </w:t>
      </w:r>
      <w:r w:rsidRPr="00C41650">
        <w:rPr>
          <w:rStyle w:val="Zvraznenie"/>
          <w:rFonts w:ascii="Times New Roman" w:hAnsi="Times New Roman" w:cs="Times New Roman"/>
          <w:i w:val="0"/>
          <w:sz w:val="22"/>
          <w:szCs w:val="22"/>
        </w:rPr>
        <w:t>príspevok s názvom</w:t>
      </w:r>
      <w:r w:rsidRPr="00C41650">
        <w:rPr>
          <w:rStyle w:val="Zvraznenie"/>
          <w:rFonts w:ascii="Times New Roman" w:hAnsi="Times New Roman" w:cs="Times New Roman"/>
          <w:sz w:val="22"/>
          <w:szCs w:val="22"/>
        </w:rPr>
        <w:t xml:space="preserve"> Rozsudok v nedohľadne</w:t>
      </w:r>
      <w:r w:rsidRPr="00C41650">
        <w:rPr>
          <w:rFonts w:ascii="Times New Roman" w:hAnsi="Times New Roman" w:cs="Times New Roman"/>
          <w:sz w:val="22"/>
          <w:szCs w:val="22"/>
        </w:rPr>
        <w:t xml:space="preserve"> dňa 19. 8. 2018;</w:t>
      </w:r>
    </w:p>
    <w:p w:rsidR="007A540A" w:rsidRPr="00C41650" w:rsidRDefault="007A540A" w:rsidP="007A540A">
      <w:pPr>
        <w:pStyle w:val="Odsekzoznamu"/>
        <w:rPr>
          <w:rFonts w:ascii="Times New Roman" w:hAnsi="Times New Roman" w:cs="Times New Roman"/>
          <w:sz w:val="22"/>
          <w:szCs w:val="22"/>
        </w:rPr>
      </w:pPr>
    </w:p>
    <w:p w:rsidR="007A540A" w:rsidRPr="00C41650" w:rsidRDefault="007A540A" w:rsidP="007A540A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 voči vysielateľovi MARKÍZA - SLOVAKIA, spol. s r.o. (programová služba TV MARKÍZA) vo veci možného porušenia § 19 ods. 1 písm. a) ZVR (ochrana ľudskej dôstojnosti) v súvislosti s vysielaním príspevku </w:t>
      </w:r>
      <w:r w:rsidRPr="00C41650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Smrť po pôrode </w:t>
      </w:r>
      <w:r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v programe </w:t>
      </w:r>
      <w:r w:rsidRPr="00C41650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Televízne noviny</w:t>
      </w:r>
      <w:r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 dňa 13. 9. 2018</w:t>
      </w:r>
      <w:r w:rsidRPr="00C41650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 xml:space="preserve"> </w:t>
      </w:r>
      <w:r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>a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 programu </w:t>
      </w:r>
      <w:r w:rsidRPr="00C41650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Reflex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  dňa 30. 8. a 13. 9. 2018;</w:t>
      </w:r>
    </w:p>
    <w:p w:rsidR="00F66FB8" w:rsidRPr="00C41650" w:rsidRDefault="00F66FB8" w:rsidP="00B011B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F66FB8" w:rsidRPr="00C41650" w:rsidRDefault="00F66FB8" w:rsidP="00F66FB8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MAC TV, s.r.o. (programová služba WAU) vo veci možného porušenia § 18aa ods. 1 písm. b) a § 18aa ods. 1 písm. c) (multimodálny prístup) v súvislosti s vysielaním titulkov pre osoby so sluchovým postihnutím v rámci programu </w:t>
      </w:r>
      <w:r w:rsidRPr="00C41650">
        <w:rPr>
          <w:rFonts w:ascii="Times New Roman" w:hAnsi="Times New Roman" w:cs="Times New Roman"/>
          <w:i/>
          <w:sz w:val="22"/>
          <w:szCs w:val="22"/>
          <w:lang w:eastAsia="sk-SK"/>
        </w:rPr>
        <w:t xml:space="preserve">Inkognito 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dňa 30. 9. 2018;</w:t>
      </w:r>
    </w:p>
    <w:p w:rsidR="00F66FB8" w:rsidRPr="00C41650" w:rsidRDefault="00F66FB8" w:rsidP="007A540A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:rsidR="008A5F1B" w:rsidRPr="00C41650" w:rsidRDefault="008A5F1B" w:rsidP="008A5F1B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 voči </w:t>
      </w:r>
      <w:r w:rsidR="00944E73"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vysielateľovi </w:t>
      </w:r>
      <w:r w:rsidR="00944E73" w:rsidRPr="00C41650">
        <w:rPr>
          <w:rFonts w:ascii="Times New Roman" w:hAnsi="Times New Roman" w:cs="Times New Roman"/>
          <w:sz w:val="22"/>
          <w:szCs w:val="22"/>
        </w:rPr>
        <w:t>News and Media Holding a.s.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427A42" w:rsidRPr="00C41650">
        <w:rPr>
          <w:rFonts w:ascii="Times New Roman" w:hAnsi="Times New Roman" w:cs="Times New Roman"/>
          <w:sz w:val="22"/>
          <w:szCs w:val="22"/>
          <w:lang w:eastAsia="sk-SK"/>
        </w:rPr>
        <w:t>(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www.plustv.sk</w:t>
      </w:r>
      <w:r w:rsidR="00427A42" w:rsidRPr="00C41650">
        <w:rPr>
          <w:rFonts w:ascii="Times New Roman" w:hAnsi="Times New Roman" w:cs="Times New Roman"/>
          <w:sz w:val="22"/>
          <w:szCs w:val="22"/>
          <w:lang w:eastAsia="sk-SK"/>
        </w:rPr>
        <w:t>)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§ 19 ods. 1 písm. a) ZVR (ochrana ľudskej dôstojnosti) v súvislosti s </w:t>
      </w:r>
      <w:r w:rsidR="00E775EC">
        <w:rPr>
          <w:rFonts w:ascii="Times New Roman" w:hAnsi="Times New Roman" w:cs="Times New Roman"/>
          <w:sz w:val="22"/>
          <w:szCs w:val="22"/>
          <w:lang w:eastAsia="sk-SK"/>
        </w:rPr>
        <w:t>poskytovaním</w:t>
      </w:r>
      <w:bookmarkStart w:id="0" w:name="_GoBack"/>
      <w:bookmarkEnd w:id="0"/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78245E" w:rsidRPr="00C41650">
        <w:rPr>
          <w:rFonts w:ascii="Times New Roman" w:hAnsi="Times New Roman" w:cs="Times New Roman"/>
          <w:sz w:val="22"/>
          <w:szCs w:val="22"/>
          <w:lang w:eastAsia="sk-SK"/>
        </w:rPr>
        <w:t>programu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 </w:t>
      </w:r>
      <w:r w:rsidR="0078245E" w:rsidRPr="00C41650">
        <w:rPr>
          <w:rFonts w:ascii="Times New Roman" w:hAnsi="Times New Roman" w:cs="Times New Roman"/>
          <w:i/>
          <w:iCs/>
          <w:sz w:val="22"/>
          <w:szCs w:val="22"/>
          <w:lang w:eastAsia="sk-SK"/>
        </w:rPr>
        <w:t>Noc na Pentagone</w:t>
      </w:r>
      <w:r w:rsidR="00F212AD"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>, zaznamenané</w:t>
      </w:r>
      <w:r w:rsidR="00BC357C"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>ho</w:t>
      </w:r>
      <w:r w:rsidR="00F212AD"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 </w:t>
      </w:r>
      <w:r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dňa </w:t>
      </w:r>
      <w:r w:rsidR="00F212AD"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>23</w:t>
      </w:r>
      <w:r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 xml:space="preserve">. </w:t>
      </w:r>
      <w:r w:rsidR="00F212AD"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>11</w:t>
      </w:r>
      <w:r w:rsidRPr="00C41650">
        <w:rPr>
          <w:rFonts w:ascii="Times New Roman" w:hAnsi="Times New Roman" w:cs="Times New Roman"/>
          <w:iCs/>
          <w:sz w:val="22"/>
          <w:szCs w:val="22"/>
          <w:lang w:eastAsia="sk-SK"/>
        </w:rPr>
        <w:t>. 2018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;</w:t>
      </w:r>
    </w:p>
    <w:p w:rsidR="00205D59" w:rsidRPr="00C41650" w:rsidRDefault="00205D59" w:rsidP="00205D59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F45B5A" w:rsidRPr="00C41650" w:rsidRDefault="00F45B5A" w:rsidP="00205D59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ONE, s.r.o. (programová služba Radio One) vo veci možného porušenia § 68 ods. 7 písm. a) ZVR z dôvodu možného nevyužívania frekvencie 89,7 MHz Zvolen na účely, na ktoré mu bola pridelená;</w:t>
      </w:r>
    </w:p>
    <w:p w:rsidR="00205D59" w:rsidRPr="00C41650" w:rsidRDefault="00205D59" w:rsidP="00205D59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F45B5A" w:rsidRPr="00C41650" w:rsidRDefault="00F45B5A" w:rsidP="00205D59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voči vysielateľovi RADIO ONE ROCK, s.r.o. (programová služba Radio One Rock) vo veci možného porušenia § 68 ods. 7 písm. a) ZVR z dôvodu možného 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lastRenderedPageBreak/>
        <w:t>nevyužívania frekvencií 88,9 MHz Liptovský Mikuláš  a 102,1 MHz Považská Bystrica na účely, na ktoré mu boli pridelené;</w:t>
      </w:r>
    </w:p>
    <w:p w:rsidR="00205D59" w:rsidRPr="00C41650" w:rsidRDefault="00205D59" w:rsidP="00205D59">
      <w:pPr>
        <w:pStyle w:val="Odsekzoznamu"/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</w:p>
    <w:p w:rsidR="00F45B5A" w:rsidRPr="00C41650" w:rsidRDefault="00F45B5A" w:rsidP="00205D59">
      <w:pPr>
        <w:pStyle w:val="Odsekzoznamu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b/>
          <w:sz w:val="22"/>
          <w:szCs w:val="22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</w:rPr>
        <w:t xml:space="preserve"> voči vysielateľovi TV Poprad, s.r.o. (programová služba TV POPRAD) vo veci možného porušenia § 16 ods. 2 písm. c) ZVR v spojení s § 13 ods. 1 zákona č. 181/2014 Z. z. o volebnej kampani v súvislosti s tým, že dňa 20. 10. 2018 v čase o cca 22:22:54 hod. a o cca 23:53:30 hod., dňa 21. 10. 2018 v čase o cca 1:23:55 hod., cca 2:54:33 hod., cca 4:25:09 hod., cca 5:55:47 hod., cca 7:26:23 hod., cca 8:57:01 hod., cca 10:23:23 hod., cca 10:24:15 hod., cca 10:31:16 hod., cca 12:11:16 hod., cca 13:21:39 hod., cca 13:50:40 hod., cca 15:18:07 hod., cca 16:50:36 hod., cca 18:18:09 hod., cca 19:50:36 hod., cca 21:18:13 hod., cca 22:50:39 hod., dňa 22. 10. 2018 v čase o cca 0:18:14 hod., cca 1:50:39 hod., cca 3:18:15 hod., cca 4:50:39 hod., cca 6:18:14 hod., cca 7:50:40 hod., cca 9:18:14 hod., cca 10:50:39 hod., cca 12:18:13 hod., cca 13:50:40 hod., cca 15:18:14 hod., cca 16:50:40 hod., cca 18:15:30 hod., cca 19:50:37 hod., cca 21:14:31 hod. a v čase o cca 23:30:43 hod. odvysielal program </w:t>
      </w:r>
      <w:r w:rsidRPr="00C41650">
        <w:rPr>
          <w:rFonts w:ascii="Times New Roman" w:hAnsi="Times New Roman" w:cs="Times New Roman"/>
          <w:i/>
          <w:sz w:val="22"/>
          <w:szCs w:val="22"/>
        </w:rPr>
        <w:t>Politická diskusia kandidátov na primátora</w:t>
      </w:r>
      <w:r w:rsidRPr="00C41650">
        <w:rPr>
          <w:rFonts w:ascii="Times New Roman" w:hAnsi="Times New Roman" w:cs="Times New Roman"/>
          <w:sz w:val="22"/>
          <w:szCs w:val="22"/>
        </w:rPr>
        <w:t xml:space="preserve">, v ktorom mohlo dôjsť k nesplneniu požiadavky vyhradiť vysielací čas pre kandidátov na funkciu primátora mesta Poprad tak, aby určením času vysielania nebol žiadny z kandidátov znevýhodnený a vo veci možného porušenia § 16 ods. 3 písm. l) ZVR 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v súvislosti s tým, že nedodal Rade na jej vyžiadanie súvislý záznam vysielania z dní 20. – 22. 10. 2018;</w:t>
      </w:r>
    </w:p>
    <w:p w:rsidR="005306EE" w:rsidRPr="00C41650" w:rsidRDefault="005306EE" w:rsidP="00F66FB8">
      <w:pPr>
        <w:rPr>
          <w:rFonts w:ascii="Times New Roman" w:hAnsi="Times New Roman" w:cs="Times New Roman"/>
          <w:sz w:val="22"/>
          <w:szCs w:val="22"/>
          <w:lang w:eastAsia="sk-SK"/>
        </w:rPr>
      </w:pPr>
    </w:p>
    <w:p w:rsidR="005306EE" w:rsidRPr="00C41650" w:rsidRDefault="005306EE" w:rsidP="00205D59">
      <w:pPr>
        <w:widowControl/>
        <w:numPr>
          <w:ilvl w:val="0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bCs/>
          <w:sz w:val="22"/>
          <w:szCs w:val="22"/>
          <w:lang w:eastAsia="sk-SK"/>
        </w:rPr>
        <w:t>začala správne konanie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 voči vysielateľovi </w:t>
      </w:r>
      <w:r w:rsidR="00292B6E" w:rsidRPr="00C41650">
        <w:rPr>
          <w:rFonts w:ascii="Times New Roman" w:hAnsi="Times New Roman" w:cs="Times New Roman"/>
          <w:sz w:val="22"/>
          <w:szCs w:val="22"/>
        </w:rPr>
        <w:t xml:space="preserve">Spartak TV, s.r.o. (programová služba Spartak TV) </w:t>
      </w:r>
      <w:r w:rsidRPr="00C41650">
        <w:rPr>
          <w:rFonts w:ascii="Times New Roman" w:hAnsi="Times New Roman" w:cs="Times New Roman"/>
          <w:sz w:val="22"/>
          <w:szCs w:val="22"/>
        </w:rPr>
        <w:t xml:space="preserve">vo veci možného porušenia § 16 ods. 3 písm. l) ZVR 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v súvislosti s tým, že nedodal Rade na jej vyžiadanie súvislý záznam vysielania z</w:t>
      </w:r>
      <w:r w:rsidR="00E46C30" w:rsidRPr="00C41650">
        <w:rPr>
          <w:rFonts w:ascii="Times New Roman" w:hAnsi="Times New Roman" w:cs="Times New Roman"/>
          <w:sz w:val="22"/>
          <w:szCs w:val="22"/>
          <w:lang w:eastAsia="sk-SK"/>
        </w:rPr>
        <w:t>o dňa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E46C30" w:rsidRPr="00C41650">
        <w:rPr>
          <w:rFonts w:ascii="Times New Roman" w:hAnsi="Times New Roman" w:cs="Times New Roman"/>
          <w:sz w:val="22"/>
          <w:szCs w:val="22"/>
          <w:lang w:eastAsia="sk-SK"/>
        </w:rPr>
        <w:t>15. 9. 2018;</w:t>
      </w:r>
    </w:p>
    <w:p w:rsidR="007D5F8E" w:rsidRPr="00C41650" w:rsidRDefault="007D5F8E" w:rsidP="00205D59">
      <w:pPr>
        <w:pStyle w:val="Odsekzoznamu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D566B" w:rsidRPr="00C41650" w:rsidRDefault="008E7FCC" w:rsidP="00205D59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sz w:val="22"/>
          <w:szCs w:val="22"/>
          <w:lang w:eastAsia="sk-SK"/>
        </w:rPr>
        <w:t>uznala za neopodstatnené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 w:rsidR="005153AF" w:rsidRPr="00C41650">
        <w:rPr>
          <w:rFonts w:ascii="Times New Roman" w:hAnsi="Times New Roman" w:cs="Times New Roman"/>
          <w:sz w:val="22"/>
          <w:szCs w:val="22"/>
          <w:lang w:eastAsia="sk-SK"/>
        </w:rPr>
        <w:t>1</w:t>
      </w:r>
      <w:r w:rsidR="008A5F1B" w:rsidRPr="00C41650">
        <w:rPr>
          <w:rFonts w:ascii="Times New Roman" w:hAnsi="Times New Roman" w:cs="Times New Roman"/>
          <w:sz w:val="22"/>
          <w:szCs w:val="22"/>
          <w:lang w:eastAsia="sk-SK"/>
        </w:rPr>
        <w:t>1</w:t>
      </w:r>
      <w:r w:rsidR="00D23697"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sťažnosti resp. ich častí;</w:t>
      </w:r>
    </w:p>
    <w:p w:rsidR="00D23697" w:rsidRPr="00C41650" w:rsidRDefault="00D23697" w:rsidP="00D23697">
      <w:pPr>
        <w:widowControl/>
        <w:shd w:val="clear" w:color="auto" w:fill="FFFFFF"/>
        <w:autoSpaceDE/>
        <w:autoSpaceDN/>
        <w:adjustRightInd/>
        <w:ind w:left="720" w:right="300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</w:p>
    <w:p w:rsidR="00D23697" w:rsidRPr="00C41650" w:rsidRDefault="00D23697" w:rsidP="00D23697">
      <w:pPr>
        <w:pStyle w:val="Odsekzoznamu"/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right="300"/>
        <w:jc w:val="both"/>
        <w:rPr>
          <w:rFonts w:ascii="Times New Roman" w:hAnsi="Times New Roman" w:cs="Times New Roman"/>
          <w:b/>
          <w:sz w:val="22"/>
          <w:szCs w:val="22"/>
          <w:lang w:eastAsia="sk-SK"/>
        </w:rPr>
      </w:pPr>
      <w:r w:rsidRPr="00C41650">
        <w:rPr>
          <w:rFonts w:ascii="Times New Roman" w:hAnsi="Times New Roman" w:cs="Times New Roman"/>
          <w:b/>
          <w:sz w:val="22"/>
          <w:szCs w:val="22"/>
          <w:lang w:eastAsia="sk-SK"/>
        </w:rPr>
        <w:t xml:space="preserve">zastavila správne konanie 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voči vysielateľovi Rozhlas a televízia Slovenska (programová služba Dvojka)</w:t>
      </w:r>
      <w:r w:rsidR="008575D1"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 vo veci možného porušenia </w:t>
      </w:r>
      <w:r w:rsidR="008575D1" w:rsidRPr="006B04E5">
        <w:rPr>
          <w:rFonts w:ascii="Times New Roman" w:hAnsi="Times New Roman" w:cs="Times New Roman"/>
          <w:sz w:val="22"/>
          <w:szCs w:val="22"/>
        </w:rPr>
        <w:t>§ 16 ods. 3 písm. a)</w:t>
      </w:r>
      <w:r w:rsidR="00AB7309" w:rsidRPr="00C41650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AB7309" w:rsidRPr="00C41650">
        <w:rPr>
          <w:rFonts w:ascii="Times New Roman" w:hAnsi="Times New Roman" w:cs="Times New Roman"/>
          <w:sz w:val="22"/>
          <w:szCs w:val="22"/>
        </w:rPr>
        <w:t>objektívnosť a nestrannosť spravodajských programov a</w:t>
      </w:r>
      <w:r w:rsidR="00C658D8">
        <w:rPr>
          <w:rFonts w:ascii="Times New Roman" w:hAnsi="Times New Roman" w:cs="Times New Roman"/>
          <w:sz w:val="22"/>
          <w:szCs w:val="22"/>
        </w:rPr>
        <w:t> </w:t>
      </w:r>
      <w:r w:rsidR="00AB7309" w:rsidRPr="00C41650">
        <w:rPr>
          <w:rFonts w:ascii="Times New Roman" w:hAnsi="Times New Roman" w:cs="Times New Roman"/>
          <w:sz w:val="22"/>
          <w:szCs w:val="22"/>
        </w:rPr>
        <w:t>politicko</w:t>
      </w:r>
      <w:r w:rsidR="00C658D8">
        <w:rPr>
          <w:rFonts w:ascii="Times New Roman" w:hAnsi="Times New Roman" w:cs="Times New Roman"/>
          <w:sz w:val="22"/>
          <w:szCs w:val="22"/>
        </w:rPr>
        <w:t>-</w:t>
      </w:r>
      <w:r w:rsidR="00AB7309" w:rsidRPr="00C41650">
        <w:rPr>
          <w:rFonts w:ascii="Times New Roman" w:hAnsi="Times New Roman" w:cs="Times New Roman"/>
          <w:sz w:val="22"/>
          <w:szCs w:val="22"/>
        </w:rPr>
        <w:t xml:space="preserve">publicistických programov; </w:t>
      </w:r>
      <w:r w:rsidR="00547728">
        <w:rPr>
          <w:rFonts w:ascii="Times New Roman" w:hAnsi="Times New Roman" w:cs="Times New Roman"/>
          <w:sz w:val="22"/>
          <w:szCs w:val="22"/>
        </w:rPr>
        <w:t xml:space="preserve">oddelenie </w:t>
      </w:r>
      <w:r w:rsidR="00AB7309" w:rsidRPr="00C41650">
        <w:rPr>
          <w:rFonts w:ascii="Times New Roman" w:hAnsi="Times New Roman" w:cs="Times New Roman"/>
          <w:sz w:val="22"/>
          <w:szCs w:val="22"/>
        </w:rPr>
        <w:t>názor</w:t>
      </w:r>
      <w:r w:rsidR="00547728">
        <w:rPr>
          <w:rFonts w:ascii="Times New Roman" w:hAnsi="Times New Roman" w:cs="Times New Roman"/>
          <w:sz w:val="22"/>
          <w:szCs w:val="22"/>
        </w:rPr>
        <w:t>ov</w:t>
      </w:r>
      <w:r w:rsidR="00AB7309" w:rsidRPr="00C41650">
        <w:rPr>
          <w:rFonts w:ascii="Times New Roman" w:hAnsi="Times New Roman" w:cs="Times New Roman"/>
          <w:sz w:val="22"/>
          <w:szCs w:val="22"/>
        </w:rPr>
        <w:t xml:space="preserve"> a hodnotiac</w:t>
      </w:r>
      <w:r w:rsidR="00547728">
        <w:rPr>
          <w:rFonts w:ascii="Times New Roman" w:hAnsi="Times New Roman" w:cs="Times New Roman"/>
          <w:sz w:val="22"/>
          <w:szCs w:val="22"/>
        </w:rPr>
        <w:t>ich</w:t>
      </w:r>
      <w:r w:rsidR="00AB7309" w:rsidRPr="00C41650">
        <w:rPr>
          <w:rFonts w:ascii="Times New Roman" w:hAnsi="Times New Roman" w:cs="Times New Roman"/>
          <w:sz w:val="22"/>
          <w:szCs w:val="22"/>
        </w:rPr>
        <w:t xml:space="preserve"> komentár</w:t>
      </w:r>
      <w:r w:rsidR="00547728">
        <w:rPr>
          <w:rFonts w:ascii="Times New Roman" w:hAnsi="Times New Roman" w:cs="Times New Roman"/>
          <w:sz w:val="22"/>
          <w:szCs w:val="22"/>
        </w:rPr>
        <w:t>ov</w:t>
      </w:r>
      <w:r w:rsidR="00AB7309" w:rsidRPr="00C41650">
        <w:rPr>
          <w:rFonts w:ascii="Times New Roman" w:hAnsi="Times New Roman" w:cs="Times New Roman"/>
          <w:sz w:val="22"/>
          <w:szCs w:val="22"/>
        </w:rPr>
        <w:t xml:space="preserve"> od infor</w:t>
      </w:r>
      <w:r w:rsidR="00303E25">
        <w:rPr>
          <w:rFonts w:ascii="Times New Roman" w:hAnsi="Times New Roman" w:cs="Times New Roman"/>
          <w:sz w:val="22"/>
          <w:szCs w:val="22"/>
        </w:rPr>
        <w:t>mácií spravodajského charakteru</w:t>
      </w:r>
      <w:r w:rsidR="00AB7309" w:rsidRPr="00C41650">
        <w:rPr>
          <w:rFonts w:ascii="Times New Roman" w:hAnsi="Times New Roman" w:cs="Times New Roman"/>
          <w:sz w:val="22"/>
          <w:szCs w:val="22"/>
        </w:rPr>
        <w:t>)</w:t>
      </w:r>
      <w:r w:rsidR="00A06512" w:rsidRPr="00C41650">
        <w:rPr>
          <w:rFonts w:ascii="Times New Roman" w:hAnsi="Times New Roman" w:cs="Times New Roman"/>
          <w:sz w:val="22"/>
          <w:szCs w:val="22"/>
        </w:rPr>
        <w:t xml:space="preserve"> ku ktorému mohlo dôjsť odvysielaním programu </w:t>
      </w:r>
      <w:r w:rsidR="00A06512" w:rsidRPr="00C41650">
        <w:rPr>
          <w:rFonts w:ascii="Times New Roman" w:hAnsi="Times New Roman" w:cs="Times New Roman"/>
          <w:i/>
          <w:sz w:val="22"/>
          <w:szCs w:val="22"/>
        </w:rPr>
        <w:t>Silná zostava</w:t>
      </w:r>
      <w:r w:rsidR="00A06512" w:rsidRPr="00C41650">
        <w:rPr>
          <w:rFonts w:ascii="Times New Roman" w:hAnsi="Times New Roman" w:cs="Times New Roman"/>
          <w:sz w:val="22"/>
          <w:szCs w:val="22"/>
        </w:rPr>
        <w:t xml:space="preserve"> dňa 25. 6. 2018</w:t>
      </w:r>
      <w:r w:rsidR="00802783">
        <w:rPr>
          <w:rFonts w:ascii="Times New Roman" w:hAnsi="Times New Roman" w:cs="Times New Roman"/>
          <w:sz w:val="22"/>
          <w:szCs w:val="22"/>
        </w:rPr>
        <w:t xml:space="preserve">. </w:t>
      </w:r>
      <w:r w:rsidR="00802783" w:rsidRPr="00CB3D7B">
        <w:rPr>
          <w:rFonts w:ascii="Times New Roman" w:hAnsi="Times New Roman" w:cs="Times New Roman"/>
          <w:sz w:val="22"/>
          <w:szCs w:val="22"/>
        </w:rPr>
        <w:t>Rada</w:t>
      </w:r>
      <w:r w:rsidR="002640F8" w:rsidRPr="00CB3D7B">
        <w:rPr>
          <w:rFonts w:ascii="Times New Roman" w:hAnsi="Times New Roman" w:cs="Times New Roman"/>
          <w:sz w:val="22"/>
          <w:szCs w:val="22"/>
        </w:rPr>
        <w:t xml:space="preserve"> však</w:t>
      </w:r>
      <w:r w:rsidR="00802783" w:rsidRPr="00CB3D7B">
        <w:rPr>
          <w:rFonts w:ascii="Times New Roman" w:hAnsi="Times New Roman" w:cs="Times New Roman"/>
          <w:sz w:val="22"/>
          <w:szCs w:val="22"/>
        </w:rPr>
        <w:t xml:space="preserve"> </w:t>
      </w:r>
      <w:r w:rsidR="00AA46A5" w:rsidRPr="00CB3D7B">
        <w:rPr>
          <w:rFonts w:ascii="Times New Roman" w:hAnsi="Times New Roman" w:cs="Times New Roman"/>
          <w:sz w:val="22"/>
          <w:szCs w:val="22"/>
        </w:rPr>
        <w:t>k</w:t>
      </w:r>
      <w:r w:rsidR="00CF7D0E" w:rsidRPr="00CB3D7B">
        <w:rPr>
          <w:rFonts w:ascii="Times New Roman" w:hAnsi="Times New Roman" w:cs="Times New Roman"/>
          <w:sz w:val="22"/>
          <w:szCs w:val="22"/>
        </w:rPr>
        <w:t xml:space="preserve"> tomuto </w:t>
      </w:r>
      <w:r w:rsidR="000F169D">
        <w:rPr>
          <w:rFonts w:ascii="Times New Roman" w:hAnsi="Times New Roman" w:cs="Times New Roman"/>
          <w:sz w:val="22"/>
          <w:szCs w:val="22"/>
        </w:rPr>
        <w:t>komunikátu</w:t>
      </w:r>
      <w:r w:rsidR="00CF7D0E" w:rsidRPr="00CB3D7B">
        <w:rPr>
          <w:rFonts w:ascii="Times New Roman" w:hAnsi="Times New Roman" w:cs="Times New Roman"/>
          <w:sz w:val="22"/>
          <w:szCs w:val="22"/>
        </w:rPr>
        <w:t xml:space="preserve"> aj napri</w:t>
      </w:r>
      <w:r w:rsidR="00733F96">
        <w:rPr>
          <w:rFonts w:ascii="Times New Roman" w:hAnsi="Times New Roman" w:cs="Times New Roman"/>
          <w:sz w:val="22"/>
          <w:szCs w:val="22"/>
        </w:rPr>
        <w:t>ek zastaveniu správneho konania</w:t>
      </w:r>
      <w:r w:rsidR="00CF7D0E" w:rsidRPr="00CB3D7B">
        <w:rPr>
          <w:rFonts w:ascii="Times New Roman" w:hAnsi="Times New Roman" w:cs="Times New Roman"/>
          <w:sz w:val="22"/>
          <w:szCs w:val="22"/>
        </w:rPr>
        <w:t xml:space="preserve"> </w:t>
      </w:r>
      <w:r w:rsidR="00892A3D" w:rsidRPr="00CB3D7B">
        <w:rPr>
          <w:rFonts w:ascii="Times New Roman" w:hAnsi="Times New Roman" w:cs="Times New Roman"/>
          <w:sz w:val="22"/>
          <w:szCs w:val="22"/>
        </w:rPr>
        <w:t>mala</w:t>
      </w:r>
      <w:r w:rsidR="00AA46A5" w:rsidRPr="00CB3D7B">
        <w:rPr>
          <w:rFonts w:ascii="Times New Roman" w:hAnsi="Times New Roman" w:cs="Times New Roman"/>
          <w:sz w:val="22"/>
          <w:szCs w:val="22"/>
        </w:rPr>
        <w:t xml:space="preserve"> výhrady, </w:t>
      </w:r>
      <w:r w:rsidR="00D37A9B" w:rsidRPr="00CB3D7B">
        <w:rPr>
          <w:rFonts w:ascii="Times New Roman" w:hAnsi="Times New Roman" w:cs="Times New Roman"/>
          <w:sz w:val="22"/>
          <w:szCs w:val="22"/>
        </w:rPr>
        <w:t>a to predovšetkým k</w:t>
      </w:r>
      <w:r w:rsidR="003C664A" w:rsidRPr="00CB3D7B">
        <w:rPr>
          <w:rFonts w:ascii="Times New Roman" w:hAnsi="Times New Roman" w:cs="Times New Roman"/>
          <w:sz w:val="22"/>
          <w:szCs w:val="22"/>
        </w:rPr>
        <w:t> dramaturgii programu</w:t>
      </w:r>
      <w:r w:rsidR="00CF7D0E" w:rsidRPr="00CB3D7B">
        <w:rPr>
          <w:rFonts w:ascii="Times New Roman" w:hAnsi="Times New Roman" w:cs="Times New Roman"/>
          <w:sz w:val="22"/>
          <w:szCs w:val="22"/>
        </w:rPr>
        <w:t xml:space="preserve"> a </w:t>
      </w:r>
      <w:r w:rsidR="009B02EC" w:rsidRPr="00CB3D7B">
        <w:rPr>
          <w:rFonts w:ascii="Times New Roman" w:hAnsi="Times New Roman" w:cs="Times New Roman"/>
          <w:sz w:val="22"/>
          <w:szCs w:val="22"/>
        </w:rPr>
        <w:t>k </w:t>
      </w:r>
      <w:r w:rsidR="00CF7D0E" w:rsidRPr="00CB3D7B">
        <w:rPr>
          <w:rFonts w:ascii="Times New Roman" w:hAnsi="Times New Roman" w:cs="Times New Roman"/>
          <w:sz w:val="22"/>
          <w:szCs w:val="22"/>
        </w:rPr>
        <w:t>práci moderátora.</w:t>
      </w:r>
      <w:r w:rsidR="00EC3E8B">
        <w:rPr>
          <w:rFonts w:ascii="Times New Roman" w:hAnsi="Times New Roman" w:cs="Times New Roman"/>
          <w:sz w:val="22"/>
          <w:szCs w:val="22"/>
        </w:rPr>
        <w:t xml:space="preserve"> </w:t>
      </w:r>
      <w:r w:rsidR="00CF7D0E" w:rsidRPr="00EC3E8B">
        <w:rPr>
          <w:rFonts w:ascii="Times New Roman" w:hAnsi="Times New Roman" w:cs="Times New Roman"/>
          <w:sz w:val="22"/>
          <w:szCs w:val="22"/>
        </w:rPr>
        <w:t xml:space="preserve">O tých bude vysielateľa informovať prostredníctvom osobitného listu.  </w:t>
      </w:r>
    </w:p>
    <w:p w:rsidR="000279A2" w:rsidRPr="00C41650" w:rsidRDefault="000279A2" w:rsidP="00205D59">
      <w:pPr>
        <w:shd w:val="clear" w:color="auto" w:fill="FFFFFF"/>
        <w:ind w:right="30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:rsidR="000279A2" w:rsidRPr="00C41650" w:rsidRDefault="000279A2" w:rsidP="00205D59">
      <w:pPr>
        <w:ind w:left="-284"/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  <w:lang w:eastAsia="sk-SK"/>
        </w:rPr>
        <w:t xml:space="preserve">Všetky uznesenia prijaté dňa </w:t>
      </w:r>
      <w:r w:rsidR="005153AF" w:rsidRPr="00C41650">
        <w:rPr>
          <w:rFonts w:ascii="Times New Roman" w:hAnsi="Times New Roman" w:cs="Times New Roman"/>
          <w:sz w:val="22"/>
          <w:szCs w:val="22"/>
          <w:lang w:eastAsia="sk-SK"/>
        </w:rPr>
        <w:t>19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. 1</w:t>
      </w:r>
      <w:r w:rsidR="00ED2E9B" w:rsidRPr="00C41650">
        <w:rPr>
          <w:rFonts w:ascii="Times New Roman" w:hAnsi="Times New Roman" w:cs="Times New Roman"/>
          <w:sz w:val="22"/>
          <w:szCs w:val="22"/>
          <w:lang w:eastAsia="sk-SK"/>
        </w:rPr>
        <w:t>2</w:t>
      </w:r>
      <w:r w:rsidRPr="00C41650">
        <w:rPr>
          <w:rFonts w:ascii="Times New Roman" w:hAnsi="Times New Roman" w:cs="Times New Roman"/>
          <w:sz w:val="22"/>
          <w:szCs w:val="22"/>
          <w:lang w:eastAsia="sk-SK"/>
        </w:rPr>
        <w:t>. 2018 budú zverejnené v zápisnici zo zasadnutia na webovej stránke Rady.</w:t>
      </w:r>
    </w:p>
    <w:p w:rsidR="00E4317D" w:rsidRPr="00C41650" w:rsidRDefault="00E4317D" w:rsidP="00205D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279A2" w:rsidRPr="00C41650" w:rsidRDefault="000279A2" w:rsidP="00205D59">
      <w:pPr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  <w:u w:val="single"/>
        </w:rPr>
        <w:t>Kontakt pre médiá:</w:t>
      </w:r>
      <w:r w:rsidRPr="00C416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279A2" w:rsidRPr="00C41650" w:rsidRDefault="000279A2" w:rsidP="00205D59">
      <w:pPr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</w:rPr>
        <w:t>Mgr. Ivana Furjelová</w:t>
      </w:r>
      <w:r w:rsidRPr="00C41650">
        <w:rPr>
          <w:rFonts w:ascii="Times New Roman" w:hAnsi="Times New Roman" w:cs="Times New Roman"/>
          <w:sz w:val="22"/>
          <w:szCs w:val="22"/>
        </w:rPr>
        <w:tab/>
      </w:r>
    </w:p>
    <w:p w:rsidR="000279A2" w:rsidRPr="00C41650" w:rsidRDefault="000279A2" w:rsidP="00205D59">
      <w:pPr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</w:rPr>
        <w:t>hovorkyňa</w:t>
      </w:r>
      <w:r w:rsidRPr="00C41650">
        <w:rPr>
          <w:rFonts w:ascii="Times New Roman" w:hAnsi="Times New Roman" w:cs="Times New Roman"/>
          <w:sz w:val="22"/>
          <w:szCs w:val="22"/>
        </w:rPr>
        <w:tab/>
      </w:r>
      <w:r w:rsidRPr="00C41650">
        <w:rPr>
          <w:rFonts w:ascii="Times New Roman" w:hAnsi="Times New Roman" w:cs="Times New Roman"/>
          <w:sz w:val="22"/>
          <w:szCs w:val="22"/>
        </w:rPr>
        <w:tab/>
      </w:r>
      <w:r w:rsidRPr="00C41650">
        <w:rPr>
          <w:rFonts w:ascii="Times New Roman" w:hAnsi="Times New Roman" w:cs="Times New Roman"/>
          <w:sz w:val="22"/>
          <w:szCs w:val="22"/>
        </w:rPr>
        <w:tab/>
      </w:r>
      <w:r w:rsidRPr="00C41650">
        <w:rPr>
          <w:rFonts w:ascii="Times New Roman" w:hAnsi="Times New Roman" w:cs="Times New Roman"/>
          <w:sz w:val="22"/>
          <w:szCs w:val="22"/>
        </w:rPr>
        <w:tab/>
      </w:r>
    </w:p>
    <w:p w:rsidR="000279A2" w:rsidRPr="00C41650" w:rsidRDefault="000279A2" w:rsidP="00205D59">
      <w:pPr>
        <w:jc w:val="both"/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</w:rPr>
        <w:t>Rada pre vysielanie a retransmisiu</w:t>
      </w:r>
      <w:r w:rsidRPr="00C41650">
        <w:rPr>
          <w:rFonts w:ascii="Times New Roman" w:hAnsi="Times New Roman" w:cs="Times New Roman"/>
          <w:sz w:val="22"/>
          <w:szCs w:val="22"/>
        </w:rPr>
        <w:tab/>
      </w:r>
    </w:p>
    <w:p w:rsidR="000279A2" w:rsidRPr="00C41650" w:rsidRDefault="000279A2" w:rsidP="00205D59">
      <w:pPr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</w:rPr>
        <w:t xml:space="preserve">mobil: +421 918 696 286 </w:t>
      </w:r>
    </w:p>
    <w:p w:rsidR="000279A2" w:rsidRPr="00C41650" w:rsidRDefault="000279A2" w:rsidP="00205D59">
      <w:pPr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</w:rPr>
        <w:t xml:space="preserve">tel.: +421 2 20 90 65 </w:t>
      </w:r>
      <w:r w:rsidR="003B2EF6" w:rsidRPr="00C41650">
        <w:rPr>
          <w:rFonts w:ascii="Times New Roman" w:hAnsi="Times New Roman" w:cs="Times New Roman"/>
          <w:sz w:val="22"/>
          <w:szCs w:val="22"/>
        </w:rPr>
        <w:t>03</w:t>
      </w:r>
    </w:p>
    <w:p w:rsidR="000279A2" w:rsidRPr="00C41650" w:rsidRDefault="000279A2" w:rsidP="00205D59">
      <w:pPr>
        <w:rPr>
          <w:rFonts w:ascii="Times New Roman" w:hAnsi="Times New Roman" w:cs="Times New Roman"/>
          <w:sz w:val="22"/>
          <w:szCs w:val="22"/>
        </w:rPr>
      </w:pPr>
      <w:r w:rsidRPr="00C41650">
        <w:rPr>
          <w:rFonts w:ascii="Times New Roman" w:hAnsi="Times New Roman" w:cs="Times New Roman"/>
          <w:sz w:val="22"/>
          <w:szCs w:val="22"/>
        </w:rPr>
        <w:t xml:space="preserve">mail: </w:t>
      </w:r>
      <w:hyperlink r:id="rId6" w:history="1">
        <w:r w:rsidRPr="00C41650">
          <w:rPr>
            <w:rStyle w:val="Hypertextovprepojenie"/>
            <w:rFonts w:ascii="Times New Roman" w:hAnsi="Times New Roman"/>
            <w:sz w:val="22"/>
            <w:szCs w:val="22"/>
          </w:rPr>
          <w:t>ivana.furjelova@rvr.sk</w:t>
        </w:r>
      </w:hyperlink>
    </w:p>
    <w:p w:rsidR="0069242F" w:rsidRPr="00C41650" w:rsidRDefault="00E775EC" w:rsidP="00205D59">
      <w:pPr>
        <w:rPr>
          <w:rFonts w:ascii="Times New Roman" w:hAnsi="Times New Roman" w:cs="Times New Roman"/>
          <w:sz w:val="22"/>
          <w:szCs w:val="22"/>
        </w:rPr>
      </w:pPr>
    </w:p>
    <w:sectPr w:rsidR="0069242F" w:rsidRPr="00C41650" w:rsidSect="00641045">
      <w:pgSz w:w="11937" w:h="16838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C22"/>
    <w:multiLevelType w:val="hybridMultilevel"/>
    <w:tmpl w:val="26D28E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54A4F"/>
    <w:multiLevelType w:val="multilevel"/>
    <w:tmpl w:val="F12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26DC8"/>
    <w:multiLevelType w:val="multilevel"/>
    <w:tmpl w:val="E54C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E6B87"/>
    <w:multiLevelType w:val="hybridMultilevel"/>
    <w:tmpl w:val="FA24C1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5777D"/>
    <w:multiLevelType w:val="hybridMultilevel"/>
    <w:tmpl w:val="8FEE1CCE"/>
    <w:lvl w:ilvl="0" w:tplc="4BD0C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F7B65"/>
    <w:multiLevelType w:val="hybridMultilevel"/>
    <w:tmpl w:val="1C80C14C"/>
    <w:lvl w:ilvl="0" w:tplc="70EC97DC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tDAzMjU3NjQ0MjVW0lEKTi0uzszPAykwrAUAlii/HywAAAA="/>
  </w:docVars>
  <w:rsids>
    <w:rsidRoot w:val="000279A2"/>
    <w:rsid w:val="00001121"/>
    <w:rsid w:val="000179D6"/>
    <w:rsid w:val="00017A11"/>
    <w:rsid w:val="000279A2"/>
    <w:rsid w:val="00030984"/>
    <w:rsid w:val="00033978"/>
    <w:rsid w:val="00040DAF"/>
    <w:rsid w:val="000519D7"/>
    <w:rsid w:val="00055122"/>
    <w:rsid w:val="00055293"/>
    <w:rsid w:val="0008243F"/>
    <w:rsid w:val="000D50C7"/>
    <w:rsid w:val="000D566B"/>
    <w:rsid w:val="000F169D"/>
    <w:rsid w:val="001320F1"/>
    <w:rsid w:val="00176ACD"/>
    <w:rsid w:val="001C75A0"/>
    <w:rsid w:val="001D3E3C"/>
    <w:rsid w:val="00205D59"/>
    <w:rsid w:val="002304C2"/>
    <w:rsid w:val="00232441"/>
    <w:rsid w:val="002640F8"/>
    <w:rsid w:val="00291CDC"/>
    <w:rsid w:val="00292B6E"/>
    <w:rsid w:val="00294CAC"/>
    <w:rsid w:val="002956C3"/>
    <w:rsid w:val="002B59E6"/>
    <w:rsid w:val="002C399D"/>
    <w:rsid w:val="00303E25"/>
    <w:rsid w:val="003048D4"/>
    <w:rsid w:val="00331192"/>
    <w:rsid w:val="00341B41"/>
    <w:rsid w:val="003653C8"/>
    <w:rsid w:val="00373186"/>
    <w:rsid w:val="00375AC7"/>
    <w:rsid w:val="0039164E"/>
    <w:rsid w:val="00394CAE"/>
    <w:rsid w:val="00397C83"/>
    <w:rsid w:val="003A1BBA"/>
    <w:rsid w:val="003B2EF6"/>
    <w:rsid w:val="003C664A"/>
    <w:rsid w:val="003D5BC1"/>
    <w:rsid w:val="003E05AD"/>
    <w:rsid w:val="00421551"/>
    <w:rsid w:val="00427A42"/>
    <w:rsid w:val="00462F39"/>
    <w:rsid w:val="00472E14"/>
    <w:rsid w:val="00487357"/>
    <w:rsid w:val="004A3502"/>
    <w:rsid w:val="004B0C6F"/>
    <w:rsid w:val="004C541D"/>
    <w:rsid w:val="004C5BFB"/>
    <w:rsid w:val="0050465F"/>
    <w:rsid w:val="00506CC1"/>
    <w:rsid w:val="005070B3"/>
    <w:rsid w:val="005153AF"/>
    <w:rsid w:val="005306EE"/>
    <w:rsid w:val="00531E02"/>
    <w:rsid w:val="00534E61"/>
    <w:rsid w:val="00547728"/>
    <w:rsid w:val="005772DE"/>
    <w:rsid w:val="00586BCD"/>
    <w:rsid w:val="005A6D4C"/>
    <w:rsid w:val="005B023D"/>
    <w:rsid w:val="005D3DD2"/>
    <w:rsid w:val="006070F6"/>
    <w:rsid w:val="006157E4"/>
    <w:rsid w:val="0062667F"/>
    <w:rsid w:val="00691A32"/>
    <w:rsid w:val="00692471"/>
    <w:rsid w:val="006A1D85"/>
    <w:rsid w:val="006A5EC6"/>
    <w:rsid w:val="006A617B"/>
    <w:rsid w:val="006B04E5"/>
    <w:rsid w:val="006B55F3"/>
    <w:rsid w:val="006C342C"/>
    <w:rsid w:val="006D57C2"/>
    <w:rsid w:val="006E453C"/>
    <w:rsid w:val="00701568"/>
    <w:rsid w:val="00717D83"/>
    <w:rsid w:val="00727D83"/>
    <w:rsid w:val="00733F96"/>
    <w:rsid w:val="00735907"/>
    <w:rsid w:val="00747264"/>
    <w:rsid w:val="00763796"/>
    <w:rsid w:val="00766C38"/>
    <w:rsid w:val="0078245E"/>
    <w:rsid w:val="00782BFE"/>
    <w:rsid w:val="007A540A"/>
    <w:rsid w:val="007A701C"/>
    <w:rsid w:val="007C33E8"/>
    <w:rsid w:val="007D51FE"/>
    <w:rsid w:val="007D5F8E"/>
    <w:rsid w:val="007E4CEF"/>
    <w:rsid w:val="007F50B6"/>
    <w:rsid w:val="00802783"/>
    <w:rsid w:val="00814B8F"/>
    <w:rsid w:val="00814F81"/>
    <w:rsid w:val="00825D2F"/>
    <w:rsid w:val="00831C20"/>
    <w:rsid w:val="008575D1"/>
    <w:rsid w:val="008609D2"/>
    <w:rsid w:val="00866013"/>
    <w:rsid w:val="00892A3D"/>
    <w:rsid w:val="008A5F1B"/>
    <w:rsid w:val="008B4719"/>
    <w:rsid w:val="008B5809"/>
    <w:rsid w:val="008D00B5"/>
    <w:rsid w:val="008E7FCC"/>
    <w:rsid w:val="009378B8"/>
    <w:rsid w:val="00944E73"/>
    <w:rsid w:val="0095645F"/>
    <w:rsid w:val="0096369A"/>
    <w:rsid w:val="00974A3B"/>
    <w:rsid w:val="009826E9"/>
    <w:rsid w:val="00995EC1"/>
    <w:rsid w:val="009B02EC"/>
    <w:rsid w:val="009B0745"/>
    <w:rsid w:val="00A06512"/>
    <w:rsid w:val="00A84E9E"/>
    <w:rsid w:val="00AA46A5"/>
    <w:rsid w:val="00AA6AAE"/>
    <w:rsid w:val="00AB7309"/>
    <w:rsid w:val="00AC3DC6"/>
    <w:rsid w:val="00AE3A41"/>
    <w:rsid w:val="00AF4B78"/>
    <w:rsid w:val="00B011BA"/>
    <w:rsid w:val="00B12B35"/>
    <w:rsid w:val="00B62EB5"/>
    <w:rsid w:val="00B67186"/>
    <w:rsid w:val="00B93370"/>
    <w:rsid w:val="00BA0A33"/>
    <w:rsid w:val="00BA6560"/>
    <w:rsid w:val="00BC357C"/>
    <w:rsid w:val="00BC77BB"/>
    <w:rsid w:val="00BE6EB6"/>
    <w:rsid w:val="00BF6D1D"/>
    <w:rsid w:val="00C23124"/>
    <w:rsid w:val="00C27151"/>
    <w:rsid w:val="00C41650"/>
    <w:rsid w:val="00C53D88"/>
    <w:rsid w:val="00C658D8"/>
    <w:rsid w:val="00C8082D"/>
    <w:rsid w:val="00CB3D7B"/>
    <w:rsid w:val="00CB7299"/>
    <w:rsid w:val="00CF12FA"/>
    <w:rsid w:val="00CF7D0E"/>
    <w:rsid w:val="00D0702F"/>
    <w:rsid w:val="00D23697"/>
    <w:rsid w:val="00D32440"/>
    <w:rsid w:val="00D37A9B"/>
    <w:rsid w:val="00D40A91"/>
    <w:rsid w:val="00D510E1"/>
    <w:rsid w:val="00D80B54"/>
    <w:rsid w:val="00D833D8"/>
    <w:rsid w:val="00D83B64"/>
    <w:rsid w:val="00D91EE0"/>
    <w:rsid w:val="00D95D9E"/>
    <w:rsid w:val="00DB15E5"/>
    <w:rsid w:val="00DD3087"/>
    <w:rsid w:val="00E16BEA"/>
    <w:rsid w:val="00E4317D"/>
    <w:rsid w:val="00E46C30"/>
    <w:rsid w:val="00E775EC"/>
    <w:rsid w:val="00E859D8"/>
    <w:rsid w:val="00E9603A"/>
    <w:rsid w:val="00EA5BE1"/>
    <w:rsid w:val="00EB4939"/>
    <w:rsid w:val="00EC04E6"/>
    <w:rsid w:val="00EC3E8B"/>
    <w:rsid w:val="00ED2E9B"/>
    <w:rsid w:val="00EE248B"/>
    <w:rsid w:val="00F06AB3"/>
    <w:rsid w:val="00F17D0E"/>
    <w:rsid w:val="00F212AD"/>
    <w:rsid w:val="00F379BB"/>
    <w:rsid w:val="00F45B5A"/>
    <w:rsid w:val="00F655AB"/>
    <w:rsid w:val="00F66FB8"/>
    <w:rsid w:val="00F744EF"/>
    <w:rsid w:val="00FB39E6"/>
    <w:rsid w:val="00FB53A0"/>
    <w:rsid w:val="00FE006E"/>
    <w:rsid w:val="00FE22D0"/>
    <w:rsid w:val="00FE4240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7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279A2"/>
    <w:rPr>
      <w:rFonts w:ascii="Times New Roman" w:hAnsi="Times New Roman" w:cs="Times New Roman"/>
      <w:b/>
    </w:rPr>
  </w:style>
  <w:style w:type="paragraph" w:customStyle="1" w:styleId="ZkladntextIMP">
    <w:name w:val="Základní text_IMP"/>
    <w:basedOn w:val="Normlny"/>
    <w:uiPriority w:val="99"/>
    <w:rsid w:val="000279A2"/>
    <w:pPr>
      <w:widowControl/>
      <w:suppressAutoHyphens/>
      <w:autoSpaceDE/>
      <w:autoSpaceDN/>
      <w:adjustRightInd/>
      <w:spacing w:line="276" w:lineRule="auto"/>
    </w:pPr>
    <w:rPr>
      <w:rFonts w:cs="Times New Roman"/>
      <w:sz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0279A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0279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279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0279A2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79A2"/>
    <w:rPr>
      <w:color w:val="800080" w:themeColor="followedHyperlink"/>
      <w:u w:val="single"/>
    </w:rPr>
  </w:style>
  <w:style w:type="character" w:styleId="slostrany">
    <w:name w:val="page number"/>
    <w:rsid w:val="007D5F8E"/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20"/>
    <w:qFormat/>
    <w:rsid w:val="00D95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urjelova@rvr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Ivana Furjelová</cp:lastModifiedBy>
  <cp:revision>12</cp:revision>
  <cp:lastPrinted>2018-11-07T14:18:00Z</cp:lastPrinted>
  <dcterms:created xsi:type="dcterms:W3CDTF">2018-12-19T13:10:00Z</dcterms:created>
  <dcterms:modified xsi:type="dcterms:W3CDTF">2018-12-20T12:50:00Z</dcterms:modified>
</cp:coreProperties>
</file>