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92" w:rsidRPr="00860269" w:rsidRDefault="00500192" w:rsidP="00500192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r w:rsidRPr="00860269">
        <w:rPr>
          <w:b/>
          <w:sz w:val="36"/>
          <w:szCs w:val="36"/>
        </w:rPr>
        <w:t>Tlačová informácia</w:t>
      </w:r>
    </w:p>
    <w:p w:rsidR="00500192" w:rsidRPr="00860269" w:rsidRDefault="00500192" w:rsidP="00500192">
      <w:pPr>
        <w:pStyle w:val="Nzov"/>
        <w:spacing w:before="0" w:beforeAutospacing="0" w:after="0" w:afterAutospacing="0"/>
        <w:jc w:val="both"/>
        <w:rPr>
          <w:rStyle w:val="Siln"/>
          <w:sz w:val="22"/>
          <w:szCs w:val="22"/>
        </w:rPr>
      </w:pPr>
      <w:r w:rsidRPr="00860269">
        <w:rPr>
          <w:rStyle w:val="Siln"/>
          <w:sz w:val="22"/>
          <w:szCs w:val="22"/>
        </w:rPr>
        <w:t>zo zasadnutia Rady pre vysielanie a ret</w:t>
      </w:r>
      <w:r>
        <w:rPr>
          <w:rStyle w:val="Siln"/>
          <w:sz w:val="22"/>
          <w:szCs w:val="22"/>
        </w:rPr>
        <w:t xml:space="preserve">ransmisiu, ktoré sa konalo </w:t>
      </w:r>
      <w:r w:rsidR="00634A2F">
        <w:rPr>
          <w:rStyle w:val="Siln"/>
          <w:sz w:val="22"/>
          <w:szCs w:val="22"/>
        </w:rPr>
        <w:t>v dňoch</w:t>
      </w:r>
      <w:r>
        <w:rPr>
          <w:rStyle w:val="Siln"/>
          <w:sz w:val="22"/>
          <w:szCs w:val="22"/>
        </w:rPr>
        <w:t xml:space="preserve"> 22. a 23. 5. 2018</w:t>
      </w:r>
      <w:r w:rsidRPr="00860269">
        <w:rPr>
          <w:rStyle w:val="Siln"/>
          <w:sz w:val="22"/>
          <w:szCs w:val="22"/>
        </w:rPr>
        <w:t xml:space="preserve"> </w:t>
      </w:r>
      <w:r w:rsidR="00634A2F">
        <w:rPr>
          <w:rStyle w:val="Siln"/>
          <w:sz w:val="22"/>
          <w:szCs w:val="22"/>
        </w:rPr>
        <w:br/>
      </w:r>
      <w:r w:rsidRPr="00860269">
        <w:rPr>
          <w:rStyle w:val="Siln"/>
          <w:sz w:val="22"/>
          <w:szCs w:val="22"/>
        </w:rPr>
        <w:t>v sídle Ra</w:t>
      </w:r>
      <w:r>
        <w:rPr>
          <w:rStyle w:val="Siln"/>
          <w:sz w:val="22"/>
          <w:szCs w:val="22"/>
        </w:rPr>
        <w:t>dy pre vysielanie a retransmisiu</w:t>
      </w:r>
    </w:p>
    <w:p w:rsidR="00500192" w:rsidRPr="00BE36DF" w:rsidRDefault="00500192" w:rsidP="00500192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500192" w:rsidRPr="00BE36DF" w:rsidRDefault="00500192" w:rsidP="00500192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500192" w:rsidRPr="00860269" w:rsidRDefault="00500192" w:rsidP="00500192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 xml:space="preserve">Na </w:t>
      </w:r>
      <w:r>
        <w:rPr>
          <w:sz w:val="22"/>
          <w:szCs w:val="22"/>
        </w:rPr>
        <w:t>dnešnom</w:t>
      </w:r>
      <w:r w:rsidRPr="00860269">
        <w:rPr>
          <w:sz w:val="22"/>
          <w:szCs w:val="22"/>
        </w:rPr>
        <w:t xml:space="preserve"> zasadnutí Rada pre vysielanie a retransmisiu</w:t>
      </w:r>
    </w:p>
    <w:p w:rsidR="00500192" w:rsidRPr="00BE36DF" w:rsidRDefault="00500192" w:rsidP="00500192">
      <w:pPr>
        <w:pStyle w:val="ZkladntextIMP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500192" w:rsidRDefault="00500192" w:rsidP="005001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</w:t>
      </w:r>
      <w:r w:rsidR="003D73B4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pokutu 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10 000 eur </w:t>
      </w:r>
      <w:r>
        <w:rPr>
          <w:rFonts w:ascii="Times New Roman" w:hAnsi="Times New Roman" w:cs="Times New Roman"/>
          <w:sz w:val="22"/>
          <w:szCs w:val="22"/>
          <w:lang w:eastAsia="sk-SK"/>
        </w:rPr>
        <w:t>vysielateľovi MARKÍZA – SLOVAKIA,</w:t>
      </w:r>
      <w:r w:rsidRPr="00D35F07">
        <w:rPr>
          <w:rFonts w:ascii="Times New Roman" w:hAnsi="Times New Roman" w:cs="Times New Roman"/>
          <w:sz w:val="22"/>
          <w:szCs w:val="22"/>
          <w:lang w:eastAsia="sk-SK"/>
        </w:rPr>
        <w:t xml:space="preserve"> spol. s r.o. (programová služba TV </w:t>
      </w:r>
      <w:r>
        <w:rPr>
          <w:rFonts w:ascii="Times New Roman" w:hAnsi="Times New Roman" w:cs="Times New Roman"/>
          <w:sz w:val="22"/>
          <w:szCs w:val="22"/>
          <w:lang w:eastAsia="sk-SK"/>
        </w:rPr>
        <w:t>DOMA</w:t>
      </w:r>
      <w:r w:rsidRPr="00D35F07">
        <w:rPr>
          <w:rFonts w:ascii="Times New Roman" w:hAnsi="Times New Roman" w:cs="Times New Roman"/>
          <w:sz w:val="22"/>
          <w:szCs w:val="22"/>
          <w:lang w:eastAsia="sk-SK"/>
        </w:rPr>
        <w:t>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za porušenie § 20 ods. 3 ZVR (ochrana maloletých - JSO) v súvislosti s vysielaní programu 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>Tri sestry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dňa 8. 12. 2018 o cca 16: 53 hod., </w:t>
      </w:r>
      <w:r w:rsidRPr="00BD0CD2">
        <w:rPr>
          <w:rFonts w:ascii="Times New Roman" w:hAnsi="Times New Roman" w:cs="Times New Roman"/>
          <w:sz w:val="22"/>
          <w:szCs w:val="22"/>
          <w:lang w:eastAsia="sk-SK"/>
        </w:rPr>
        <w:t>ktorý označil ako nevho</w:t>
      </w:r>
      <w:r>
        <w:rPr>
          <w:rFonts w:ascii="Times New Roman" w:hAnsi="Times New Roman" w:cs="Times New Roman"/>
          <w:sz w:val="22"/>
          <w:szCs w:val="22"/>
          <w:lang w:eastAsia="sk-SK"/>
        </w:rPr>
        <w:t>dný pre maloletých divákov do 12</w:t>
      </w:r>
      <w:r w:rsidRPr="00BD0CD2">
        <w:rPr>
          <w:rFonts w:ascii="Times New Roman" w:hAnsi="Times New Roman" w:cs="Times New Roman"/>
          <w:sz w:val="22"/>
          <w:szCs w:val="22"/>
          <w:lang w:eastAsia="sk-SK"/>
        </w:rPr>
        <w:t xml:space="preserve"> rokov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napriek tomu, že obsahoval scény zobrazujúce </w:t>
      </w:r>
      <w:r w:rsidRPr="00500192">
        <w:rPr>
          <w:rFonts w:ascii="Times New Roman" w:hAnsi="Times New Roman" w:cs="Times New Roman"/>
          <w:sz w:val="22"/>
          <w:szCs w:val="22"/>
          <w:lang w:eastAsia="sk-SK"/>
        </w:rPr>
        <w:t>násilia na živých bytostiach, najmä zobrazenie krutého ubližovania alebo krutej násilnej smrti človeka bez pocitov ľútosti, slovnú agresivitu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634A2F">
        <w:rPr>
          <w:rFonts w:ascii="Times New Roman" w:hAnsi="Times New Roman" w:cs="Times New Roman"/>
          <w:sz w:val="22"/>
          <w:szCs w:val="22"/>
          <w:lang w:eastAsia="sk-SK"/>
        </w:rPr>
        <w:t>resp.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expresívne vyjadrovanie a </w:t>
      </w:r>
      <w:r w:rsidRPr="00500192">
        <w:rPr>
          <w:rFonts w:ascii="Times New Roman" w:hAnsi="Times New Roman" w:cs="Times New Roman"/>
          <w:sz w:val="22"/>
          <w:szCs w:val="22"/>
          <w:lang w:eastAsia="sk-SK"/>
        </w:rPr>
        <w:t xml:space="preserve">vulgárne vyjadrovanie, </w:t>
      </w:r>
      <w:r>
        <w:rPr>
          <w:rFonts w:ascii="Times New Roman" w:hAnsi="Times New Roman" w:cs="Times New Roman"/>
          <w:sz w:val="22"/>
          <w:szCs w:val="22"/>
          <w:lang w:eastAsia="sk-SK"/>
        </w:rPr>
        <w:t>pre ktoré mal byť klasifikovaný ako</w:t>
      </w:r>
      <w:r w:rsidRPr="00500192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BD0CD2">
        <w:rPr>
          <w:rFonts w:ascii="Times New Roman" w:hAnsi="Times New Roman" w:cs="Times New Roman"/>
          <w:sz w:val="22"/>
          <w:szCs w:val="22"/>
          <w:lang w:eastAsia="sk-SK"/>
        </w:rPr>
        <w:t>nevho</w:t>
      </w:r>
      <w:r>
        <w:rPr>
          <w:rFonts w:ascii="Times New Roman" w:hAnsi="Times New Roman" w:cs="Times New Roman"/>
          <w:sz w:val="22"/>
          <w:szCs w:val="22"/>
          <w:lang w:eastAsia="sk-SK"/>
        </w:rPr>
        <w:t>dný pre maloletých divákov do 15</w:t>
      </w:r>
      <w:r w:rsidRPr="00BD0CD2">
        <w:rPr>
          <w:rFonts w:ascii="Times New Roman" w:hAnsi="Times New Roman" w:cs="Times New Roman"/>
          <w:sz w:val="22"/>
          <w:szCs w:val="22"/>
          <w:lang w:eastAsia="sk-SK"/>
        </w:rPr>
        <w:t xml:space="preserve"> rokov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7E5E11" w:rsidRDefault="007E5E11" w:rsidP="007E5E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</w:t>
      </w:r>
      <w:r w:rsidR="003D73B4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pokutu 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300 eur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KISS Rádio s.r.o. (programová služba 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 xml:space="preserve">Rádio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KISS) za porušenie </w:t>
      </w:r>
      <w:r w:rsidRPr="007E5E11">
        <w:rPr>
          <w:rFonts w:ascii="Times New Roman" w:hAnsi="Times New Roman" w:cs="Times New Roman"/>
          <w:sz w:val="22"/>
          <w:szCs w:val="22"/>
          <w:lang w:eastAsia="sk-SK"/>
        </w:rPr>
        <w:t>§ 16 ods. 3 písm. o)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ZVR v súvislosti s tým, </w:t>
      </w:r>
      <w:r w:rsidRPr="007E5E11">
        <w:rPr>
          <w:rFonts w:ascii="Times New Roman" w:hAnsi="Times New Roman" w:cs="Times New Roman"/>
          <w:sz w:val="22"/>
          <w:szCs w:val="22"/>
          <w:lang w:eastAsia="sk-SK"/>
        </w:rPr>
        <w:t xml:space="preserve">že nedoručil Rade </w:t>
      </w:r>
      <w:r>
        <w:rPr>
          <w:rFonts w:ascii="Times New Roman" w:hAnsi="Times New Roman" w:cs="Times New Roman"/>
          <w:sz w:val="22"/>
          <w:szCs w:val="22"/>
          <w:lang w:eastAsia="sk-SK"/>
        </w:rPr>
        <w:t>v stanovenej lehote</w:t>
      </w:r>
      <w:r w:rsidRPr="007E5E11">
        <w:rPr>
          <w:rFonts w:ascii="Times New Roman" w:hAnsi="Times New Roman" w:cs="Times New Roman"/>
          <w:sz w:val="22"/>
          <w:szCs w:val="22"/>
          <w:lang w:eastAsia="sk-SK"/>
        </w:rPr>
        <w:t xml:space="preserve"> štatistiku o odvysielaných programoch </w:t>
      </w:r>
      <w:r>
        <w:rPr>
          <w:rFonts w:ascii="Times New Roman" w:hAnsi="Times New Roman" w:cs="Times New Roman"/>
          <w:sz w:val="22"/>
          <w:szCs w:val="22"/>
          <w:lang w:eastAsia="sk-SK"/>
        </w:rPr>
        <w:t>vyhodnocujúcu podiel</w:t>
      </w:r>
      <w:r w:rsidRPr="007E5E11">
        <w:rPr>
          <w:rFonts w:ascii="Times New Roman" w:hAnsi="Times New Roman" w:cs="Times New Roman"/>
          <w:sz w:val="22"/>
          <w:szCs w:val="22"/>
          <w:lang w:eastAsia="sk-SK"/>
        </w:rPr>
        <w:t xml:space="preserve"> slovenských hudobných diel za mesiac október 2017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500192" w:rsidRDefault="00500192" w:rsidP="007E5E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</w:t>
      </w:r>
      <w:r w:rsidR="007E5E11">
        <w:rPr>
          <w:rFonts w:ascii="Times New Roman" w:hAnsi="Times New Roman" w:cs="Times New Roman"/>
          <w:b/>
          <w:sz w:val="22"/>
          <w:szCs w:val="22"/>
          <w:lang w:eastAsia="sk-SK"/>
        </w:rPr>
        <w:t>upozornenie na porušenie zákona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="00892418" w:rsidRPr="00892418">
        <w:rPr>
          <w:rFonts w:ascii="Times New Roman" w:hAnsi="Times New Roman" w:cs="Times New Roman"/>
          <w:sz w:val="22"/>
          <w:szCs w:val="22"/>
          <w:lang w:eastAsia="sk-SK"/>
        </w:rPr>
        <w:t>RADIO ONE ROCK,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="00892418" w:rsidRPr="00892418">
        <w:rPr>
          <w:rFonts w:ascii="Times New Roman" w:hAnsi="Times New Roman" w:cs="Times New Roman"/>
          <w:sz w:val="22"/>
          <w:szCs w:val="22"/>
          <w:lang w:eastAsia="sk-SK"/>
        </w:rPr>
        <w:t>Radio One Rock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</w:t>
      </w:r>
      <w:r w:rsidR="00892418" w:rsidRPr="00892418">
        <w:rPr>
          <w:rFonts w:ascii="Times New Roman" w:hAnsi="Times New Roman" w:cs="Times New Roman"/>
          <w:sz w:val="22"/>
          <w:szCs w:val="22"/>
          <w:lang w:eastAsia="sk-SK"/>
        </w:rPr>
        <w:t>§ 68 ods. 7 písm. a)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ZVR v súvislosti s tým, </w:t>
      </w:r>
      <w:r w:rsidRPr="00500192">
        <w:rPr>
          <w:rFonts w:ascii="Times New Roman" w:hAnsi="Times New Roman" w:cs="Times New Roman"/>
          <w:sz w:val="22"/>
          <w:szCs w:val="22"/>
          <w:lang w:eastAsia="sk-SK"/>
        </w:rPr>
        <w:t xml:space="preserve">že </w:t>
      </w:r>
      <w:r w:rsidR="00892418" w:rsidRPr="00892418">
        <w:rPr>
          <w:rFonts w:ascii="Times New Roman" w:hAnsi="Times New Roman" w:cs="Times New Roman"/>
          <w:sz w:val="22"/>
          <w:szCs w:val="22"/>
          <w:lang w:eastAsia="sk-SK"/>
        </w:rPr>
        <w:t>dňa 27. 3. 2018 nevyužíval frekvenciu 88,9 MHz Liptovský Mikuláš na účely, na ktoré mu bola pridelená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892418" w:rsidRDefault="00892418" w:rsidP="0089241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B16839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upozornenie na porušenie zákona </w:t>
      </w:r>
      <w:r w:rsidRPr="00B16839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Pr="00C52CC8">
        <w:rPr>
          <w:rFonts w:ascii="Times New Roman" w:hAnsi="Times New Roman" w:cs="Times New Roman"/>
          <w:sz w:val="22"/>
          <w:szCs w:val="22"/>
          <w:lang w:eastAsia="sk-SK"/>
        </w:rPr>
        <w:t>Púchovská kultúra, s.r.o.</w:t>
      </w:r>
      <w:r w:rsidRPr="00B16839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Pr="00C52CC8">
        <w:rPr>
          <w:rFonts w:ascii="Times New Roman" w:hAnsi="Times New Roman" w:cs="Times New Roman"/>
          <w:sz w:val="22"/>
          <w:szCs w:val="22"/>
          <w:lang w:eastAsia="sk-SK"/>
        </w:rPr>
        <w:t>PuTV</w:t>
      </w:r>
      <w:r w:rsidRPr="00B16839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</w:t>
      </w:r>
      <w:r w:rsidRPr="00C52CC8">
        <w:rPr>
          <w:rFonts w:ascii="Times New Roman" w:hAnsi="Times New Roman" w:cs="Times New Roman"/>
          <w:sz w:val="22"/>
          <w:szCs w:val="22"/>
          <w:lang w:eastAsia="sk-SK"/>
        </w:rPr>
        <w:t>§ 16 ods. 2 písm. c)</w:t>
      </w:r>
      <w:r w:rsidRPr="00B16839">
        <w:rPr>
          <w:rFonts w:ascii="Times New Roman" w:hAnsi="Times New Roman" w:cs="Times New Roman"/>
          <w:sz w:val="22"/>
          <w:szCs w:val="22"/>
          <w:lang w:eastAsia="sk-SK"/>
        </w:rPr>
        <w:t xml:space="preserve"> ZVR</w:t>
      </w:r>
      <w:r>
        <w:rPr>
          <w:rFonts w:ascii="Times New Roman" w:hAnsi="Times New Roman" w:cs="Times New Roman"/>
          <w:sz w:val="22"/>
          <w:szCs w:val="22"/>
          <w:lang w:eastAsia="sk-SK"/>
        </w:rPr>
        <w:t>, ku ktorému došlo tým, že d</w:t>
      </w:r>
      <w:r w:rsidRPr="00C52CC8">
        <w:rPr>
          <w:rFonts w:ascii="Times New Roman" w:hAnsi="Times New Roman" w:cs="Times New Roman"/>
          <w:sz w:val="22"/>
          <w:szCs w:val="22"/>
          <w:lang w:eastAsia="sk-SK"/>
        </w:rPr>
        <w:t xml:space="preserve">ňa 3. 11. 2017 odvysielal v </w:t>
      </w:r>
      <w:r>
        <w:rPr>
          <w:rFonts w:ascii="Times New Roman" w:hAnsi="Times New Roman" w:cs="Times New Roman"/>
          <w:sz w:val="22"/>
          <w:szCs w:val="22"/>
          <w:lang w:eastAsia="sk-SK"/>
        </w:rPr>
        <w:t>programe</w:t>
      </w:r>
      <w:r w:rsidRPr="00C52CC8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C52CC8">
        <w:rPr>
          <w:rFonts w:ascii="Times New Roman" w:hAnsi="Times New Roman" w:cs="Times New Roman"/>
          <w:i/>
          <w:sz w:val="22"/>
          <w:szCs w:val="22"/>
          <w:lang w:eastAsia="sk-SK"/>
        </w:rPr>
        <w:t>Púchovský magazín</w:t>
      </w:r>
      <w:r w:rsidRPr="00C52CC8">
        <w:rPr>
          <w:rFonts w:ascii="Times New Roman" w:hAnsi="Times New Roman" w:cs="Times New Roman"/>
          <w:sz w:val="22"/>
          <w:szCs w:val="22"/>
          <w:lang w:eastAsia="sk-SK"/>
        </w:rPr>
        <w:t xml:space="preserve"> príspevok </w:t>
      </w:r>
      <w:r w:rsidRPr="00C52CC8">
        <w:rPr>
          <w:rFonts w:ascii="Times New Roman" w:hAnsi="Times New Roman" w:cs="Times New Roman"/>
          <w:i/>
          <w:sz w:val="22"/>
          <w:szCs w:val="22"/>
          <w:lang w:eastAsia="sk-SK"/>
        </w:rPr>
        <w:t>Mestská polícia slúži ľudom</w:t>
      </w:r>
      <w:r w:rsidRPr="00C52CC8">
        <w:rPr>
          <w:rFonts w:ascii="Times New Roman" w:hAnsi="Times New Roman" w:cs="Times New Roman"/>
          <w:sz w:val="22"/>
          <w:szCs w:val="22"/>
          <w:lang w:eastAsia="sk-SK"/>
        </w:rPr>
        <w:t xml:space="preserve"> obsahujúci informácie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o viceprimátorovi mesta Púchov</w:t>
      </w:r>
      <w:r w:rsidRPr="00C52CC8">
        <w:rPr>
          <w:rFonts w:ascii="Times New Roman" w:hAnsi="Times New Roman" w:cs="Times New Roman"/>
          <w:sz w:val="22"/>
          <w:szCs w:val="22"/>
          <w:lang w:eastAsia="sk-SK"/>
        </w:rPr>
        <w:t xml:space="preserve"> Romanovi Hvizdákovi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</w:r>
      <w:r w:rsidR="00634A2F">
        <w:rPr>
          <w:rFonts w:ascii="Times New Roman" w:hAnsi="Times New Roman" w:cs="Times New Roman"/>
          <w:sz w:val="22"/>
          <w:szCs w:val="22"/>
          <w:lang w:eastAsia="sk-SK"/>
        </w:rPr>
        <w:t xml:space="preserve">a </w:t>
      </w:r>
      <w:r w:rsidRPr="00C52CC8">
        <w:rPr>
          <w:rFonts w:ascii="Times New Roman" w:hAnsi="Times New Roman" w:cs="Times New Roman"/>
          <w:sz w:val="22"/>
          <w:szCs w:val="22"/>
          <w:lang w:eastAsia="sk-SK"/>
        </w:rPr>
        <w:t xml:space="preserve">príspevok </w:t>
      </w:r>
      <w:r w:rsidRPr="00C52CC8">
        <w:rPr>
          <w:rFonts w:ascii="Times New Roman" w:hAnsi="Times New Roman" w:cs="Times New Roman"/>
          <w:i/>
          <w:sz w:val="22"/>
          <w:szCs w:val="22"/>
          <w:lang w:eastAsia="sk-SK"/>
        </w:rPr>
        <w:t>Deň plný hier a zábavy</w:t>
      </w:r>
      <w:r w:rsidRPr="00C52CC8">
        <w:rPr>
          <w:rFonts w:ascii="Times New Roman" w:hAnsi="Times New Roman" w:cs="Times New Roman"/>
          <w:sz w:val="22"/>
          <w:szCs w:val="22"/>
          <w:lang w:eastAsia="sk-SK"/>
        </w:rPr>
        <w:t xml:space="preserve"> obsahujúci informácie o úradujúcom predsedovi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Trnavského samosprávneho kraja</w:t>
      </w:r>
      <w:r w:rsidRPr="00C52CC8">
        <w:rPr>
          <w:rFonts w:ascii="Times New Roman" w:hAnsi="Times New Roman" w:cs="Times New Roman"/>
          <w:sz w:val="22"/>
          <w:szCs w:val="22"/>
          <w:lang w:eastAsia="sk-SK"/>
        </w:rPr>
        <w:t xml:space="preserve"> Jaroslavovi Baškovi</w:t>
      </w:r>
      <w:r>
        <w:rPr>
          <w:rFonts w:ascii="Times New Roman" w:hAnsi="Times New Roman" w:cs="Times New Roman"/>
          <w:sz w:val="22"/>
          <w:szCs w:val="22"/>
          <w:lang w:eastAsia="sk-SK"/>
        </w:rPr>
        <w:t>, ktoré boli</w:t>
      </w:r>
      <w:r w:rsidRPr="00C52CC8">
        <w:rPr>
          <w:rFonts w:ascii="Times New Roman" w:hAnsi="Times New Roman" w:cs="Times New Roman"/>
          <w:sz w:val="22"/>
          <w:szCs w:val="22"/>
          <w:lang w:eastAsia="sk-SK"/>
        </w:rPr>
        <w:t xml:space="preserve"> v prospech </w:t>
      </w:r>
      <w:r>
        <w:rPr>
          <w:rFonts w:ascii="Times New Roman" w:hAnsi="Times New Roman" w:cs="Times New Roman"/>
          <w:sz w:val="22"/>
          <w:szCs w:val="22"/>
          <w:lang w:eastAsia="sk-SK"/>
        </w:rPr>
        <w:t>uvedených kandidátov</w:t>
      </w:r>
      <w:r w:rsidRPr="00C52CC8">
        <w:rPr>
          <w:rFonts w:ascii="Times New Roman" w:hAnsi="Times New Roman" w:cs="Times New Roman"/>
          <w:sz w:val="22"/>
          <w:szCs w:val="22"/>
          <w:lang w:eastAsia="sk-SK"/>
        </w:rPr>
        <w:t xml:space="preserve"> vo voľbách  do orgánov samosprávnych krajov 2017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B16839" w:rsidRPr="00B16839" w:rsidRDefault="00B16839" w:rsidP="00B1683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B16839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upozornenie na porušenie zákona </w:t>
      </w:r>
      <w:r w:rsidRPr="00B16839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BELNET SNINA, s.r.o. (programová služba INFO Kanál) za porušenie § 16 ods. 3 písm. d) ZVR v súvislosti s tým, že dňa 21. 11. 2017 odvysielal v rozpore s udelenou licenciou záznam zo zasadnutia mestského zastupiteľstva a za porušenie § 16 ods. 3 písm. g) ZVR v súvislosti s tým, že v dňoch 12. 10.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B16839">
        <w:rPr>
          <w:rFonts w:ascii="Times New Roman" w:hAnsi="Times New Roman" w:cs="Times New Roman"/>
          <w:sz w:val="22"/>
          <w:szCs w:val="22"/>
          <w:lang w:eastAsia="sk-SK"/>
        </w:rPr>
        <w:t>a 21. 11. 2017 neoznačil na obrazovke svoju programovú službu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logom</w:t>
      </w:r>
      <w:r w:rsidRPr="00B16839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782311" w:rsidRDefault="00782311" w:rsidP="00C52CC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B16839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upozornenie na porušenie zákona </w:t>
      </w:r>
      <w:r w:rsidRPr="00B16839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="00C52CC8" w:rsidRPr="00C52CC8">
        <w:rPr>
          <w:rFonts w:ascii="Times New Roman" w:hAnsi="Times New Roman" w:cs="Times New Roman"/>
          <w:sz w:val="22"/>
          <w:szCs w:val="22"/>
          <w:lang w:eastAsia="sk-SK"/>
        </w:rPr>
        <w:t>BIC Spišská Nová Ves, s.r.o.</w:t>
      </w:r>
      <w:r w:rsidRPr="00B16839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="00C52CC8" w:rsidRPr="00C52CC8">
        <w:rPr>
          <w:rFonts w:ascii="Times New Roman" w:hAnsi="Times New Roman" w:cs="Times New Roman"/>
          <w:sz w:val="22"/>
          <w:szCs w:val="22"/>
          <w:lang w:eastAsia="sk-SK"/>
        </w:rPr>
        <w:t>TV Reduta</w:t>
      </w:r>
      <w:r w:rsidRPr="00B16839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</w:t>
      </w:r>
      <w:r w:rsidR="00C52CC8">
        <w:rPr>
          <w:rFonts w:ascii="Times New Roman" w:hAnsi="Times New Roman" w:cs="Times New Roman"/>
          <w:sz w:val="22"/>
          <w:szCs w:val="22"/>
          <w:lang w:eastAsia="sk-SK"/>
        </w:rPr>
        <w:t>§ 16 ods. 3 písm. l</w:t>
      </w:r>
      <w:r w:rsidRPr="00B16839">
        <w:rPr>
          <w:rFonts w:ascii="Times New Roman" w:hAnsi="Times New Roman" w:cs="Times New Roman"/>
          <w:sz w:val="22"/>
          <w:szCs w:val="22"/>
          <w:lang w:eastAsia="sk-SK"/>
        </w:rPr>
        <w:t xml:space="preserve">) ZVR v súvislosti s tým, že </w:t>
      </w:r>
      <w:r w:rsidR="00C52CC8">
        <w:rPr>
          <w:rFonts w:ascii="Times New Roman" w:hAnsi="Times New Roman" w:cs="Times New Roman"/>
          <w:sz w:val="22"/>
          <w:szCs w:val="22"/>
          <w:lang w:eastAsia="sk-SK"/>
        </w:rPr>
        <w:t xml:space="preserve">nedodal Rade na jej vyžiadanie súvislý záznam vysielania </w:t>
      </w:r>
      <w:r w:rsidR="00C52CC8" w:rsidRPr="00C52CC8">
        <w:rPr>
          <w:rFonts w:ascii="Times New Roman" w:hAnsi="Times New Roman" w:cs="Times New Roman"/>
          <w:sz w:val="22"/>
          <w:szCs w:val="22"/>
          <w:lang w:eastAsia="sk-SK"/>
        </w:rPr>
        <w:t>zo dňa 11. 9. 2017</w:t>
      </w:r>
      <w:r w:rsidRPr="00B16839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C52CC8" w:rsidRPr="00892418" w:rsidRDefault="00892418" w:rsidP="0089241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892418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Rozhlas a televízia Slovensko (programová služba Jednotka ) vo veci možného porušenia § 16 ods. 3 písm. b) ZVR (objektívnosť a nestrannosť spravodajských a politicko-publicistických programov, oddeľovanie názorov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>a komentárov od informácií spravodajského charakteru)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 súvislosti s vysielaním programu </w:t>
      </w:r>
      <w:r w:rsidRPr="00892418">
        <w:rPr>
          <w:rFonts w:ascii="Times New Roman" w:hAnsi="Times New Roman" w:cs="Times New Roman"/>
          <w:i/>
          <w:sz w:val="22"/>
          <w:szCs w:val="22"/>
          <w:lang w:eastAsia="sk-SK"/>
        </w:rPr>
        <w:t>O 5 minút 12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dňa </w:t>
      </w:r>
      <w:r w:rsidR="00634A2F">
        <w:rPr>
          <w:rFonts w:ascii="Times New Roman" w:hAnsi="Times New Roman" w:cs="Times New Roman"/>
          <w:sz w:val="22"/>
          <w:szCs w:val="22"/>
          <w:lang w:eastAsia="sk-SK"/>
        </w:rPr>
        <w:br/>
      </w:r>
      <w:r>
        <w:rPr>
          <w:rFonts w:ascii="Times New Roman" w:hAnsi="Times New Roman" w:cs="Times New Roman"/>
          <w:sz w:val="22"/>
          <w:szCs w:val="22"/>
          <w:lang w:eastAsia="sk-SK"/>
        </w:rPr>
        <w:t>11. 3. 2018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4209E8" w:rsidRPr="004209E8" w:rsidRDefault="004209E8" w:rsidP="004209E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892418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MAC TV, s. r. o. 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r>
        <w:rPr>
          <w:rFonts w:ascii="Times New Roman" w:hAnsi="Times New Roman" w:cs="Times New Roman"/>
          <w:sz w:val="22"/>
          <w:szCs w:val="22"/>
          <w:lang w:eastAsia="sk-SK"/>
        </w:rPr>
        <w:t>JOJ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>)</w:t>
      </w:r>
      <w:r w:rsidRPr="004209E8">
        <w:rPr>
          <w:rFonts w:ascii="Times New Roman" w:hAnsi="Times New Roman" w:cs="Times New Roman"/>
          <w:sz w:val="22"/>
          <w:szCs w:val="22"/>
          <w:lang w:eastAsia="sk-SK"/>
        </w:rPr>
        <w:t xml:space="preserve"> vo veci možného porušenia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>§ 16 ods. 3 písm. b)</w:t>
      </w:r>
      <w:r w:rsidRPr="004209E8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 xml:space="preserve">ZVR (objektívnosť a nestrannosť spravodajských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>a politicko-publicistických programov, oddeľovanie názorov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>a komentárov od informácií spravodajského charakteru)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4209E8">
        <w:rPr>
          <w:rFonts w:ascii="Times New Roman" w:hAnsi="Times New Roman" w:cs="Times New Roman"/>
          <w:sz w:val="22"/>
          <w:szCs w:val="22"/>
          <w:lang w:eastAsia="sk-SK"/>
        </w:rPr>
        <w:t xml:space="preserve">v súvislosti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s vysielaním príspevku </w:t>
      </w:r>
      <w:r w:rsidRPr="004209E8">
        <w:rPr>
          <w:rFonts w:ascii="Times New Roman" w:hAnsi="Times New Roman" w:cs="Times New Roman"/>
          <w:i/>
          <w:sz w:val="22"/>
          <w:szCs w:val="22"/>
          <w:lang w:eastAsia="sk-SK"/>
        </w:rPr>
        <w:t>Odmena môže priniesť účelové dôkazy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 programe </w:t>
      </w:r>
      <w:r w:rsidRPr="004209E8">
        <w:rPr>
          <w:rFonts w:ascii="Times New Roman" w:hAnsi="Times New Roman" w:cs="Times New Roman"/>
          <w:i/>
          <w:sz w:val="22"/>
          <w:szCs w:val="22"/>
          <w:lang w:eastAsia="sk-SK"/>
        </w:rPr>
        <w:t>Krimi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dňa </w:t>
      </w:r>
      <w:r w:rsidRPr="004209E8">
        <w:rPr>
          <w:rFonts w:ascii="Times New Roman" w:hAnsi="Times New Roman" w:cs="Times New Roman"/>
          <w:sz w:val="22"/>
          <w:szCs w:val="22"/>
          <w:lang w:eastAsia="sk-SK"/>
        </w:rPr>
        <w:t>2. 3. 2018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892418" w:rsidRPr="00892418" w:rsidRDefault="00892418" w:rsidP="0089241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892418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MAC TV, s. r. o. 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r>
        <w:rPr>
          <w:rFonts w:ascii="Times New Roman" w:hAnsi="Times New Roman" w:cs="Times New Roman"/>
          <w:sz w:val="22"/>
          <w:szCs w:val="22"/>
          <w:lang w:eastAsia="sk-SK"/>
        </w:rPr>
        <w:t>JOJ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 xml:space="preserve">) vo veci možného porušenia § 16 ods. 3 písm. b) ZVR (objektívnosť a nestrannosť spravodajských </w:t>
      </w:r>
      <w:r w:rsidR="00634A2F"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>a politicko-publicistických programov, oddeľovanie názorov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>a komentárov od informácií spravodajského charakteru)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 súvislosti s vysielaním programu 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>Šport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dňa 6. 3. 2018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892418" w:rsidRDefault="00892418" w:rsidP="0089241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892418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MAC TV, s. r. o. 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r>
        <w:rPr>
          <w:rFonts w:ascii="Times New Roman" w:hAnsi="Times New Roman" w:cs="Times New Roman"/>
          <w:sz w:val="22"/>
          <w:szCs w:val="22"/>
          <w:lang w:eastAsia="sk-SK"/>
        </w:rPr>
        <w:t>JOJ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 xml:space="preserve">) vo veci možného porušenia § </w:t>
      </w:r>
      <w:r>
        <w:rPr>
          <w:rFonts w:ascii="Times New Roman" w:hAnsi="Times New Roman" w:cs="Times New Roman"/>
          <w:sz w:val="22"/>
          <w:szCs w:val="22"/>
          <w:lang w:eastAsia="sk-SK"/>
        </w:rPr>
        <w:t>20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 xml:space="preserve"> ods. 3 ZVR (</w:t>
      </w:r>
      <w:r>
        <w:rPr>
          <w:rFonts w:ascii="Times New Roman" w:hAnsi="Times New Roman" w:cs="Times New Roman"/>
          <w:sz w:val="22"/>
          <w:szCs w:val="22"/>
          <w:lang w:eastAsia="sk-SK"/>
        </w:rPr>
        <w:t>ochrana maloletých - JSO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>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 súvislosti s tým, že </w:t>
      </w:r>
      <w:r w:rsidR="00634A2F" w:rsidRPr="00892418">
        <w:rPr>
          <w:rFonts w:ascii="Times New Roman" w:hAnsi="Times New Roman" w:cs="Times New Roman"/>
          <w:sz w:val="22"/>
          <w:szCs w:val="22"/>
          <w:lang w:eastAsia="sk-SK"/>
        </w:rPr>
        <w:t xml:space="preserve">dňa </w:t>
      </w:r>
      <w:r w:rsidR="00634A2F">
        <w:rPr>
          <w:rFonts w:ascii="Times New Roman" w:hAnsi="Times New Roman" w:cs="Times New Roman"/>
          <w:sz w:val="22"/>
          <w:szCs w:val="22"/>
          <w:lang w:eastAsia="sk-SK"/>
        </w:rPr>
        <w:br/>
      </w:r>
      <w:r w:rsidR="00634A2F" w:rsidRPr="00892418">
        <w:rPr>
          <w:rFonts w:ascii="Times New Roman" w:hAnsi="Times New Roman" w:cs="Times New Roman"/>
          <w:sz w:val="22"/>
          <w:szCs w:val="22"/>
          <w:lang w:eastAsia="sk-SK"/>
        </w:rPr>
        <w:t>28.</w:t>
      </w:r>
      <w:r w:rsidR="00634A2F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634A2F" w:rsidRPr="00892418">
        <w:rPr>
          <w:rFonts w:ascii="Times New Roman" w:hAnsi="Times New Roman" w:cs="Times New Roman"/>
          <w:sz w:val="22"/>
          <w:szCs w:val="22"/>
          <w:lang w:eastAsia="sk-SK"/>
        </w:rPr>
        <w:t>2.</w:t>
      </w:r>
      <w:r w:rsidR="00634A2F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634A2F" w:rsidRPr="00892418">
        <w:rPr>
          <w:rFonts w:ascii="Times New Roman" w:hAnsi="Times New Roman" w:cs="Times New Roman"/>
          <w:sz w:val="22"/>
          <w:szCs w:val="22"/>
          <w:lang w:eastAsia="sk-SK"/>
        </w:rPr>
        <w:t>2018</w:t>
      </w:r>
      <w:r w:rsidR="00634A2F">
        <w:rPr>
          <w:rFonts w:ascii="Times New Roman" w:hAnsi="Times New Roman" w:cs="Times New Roman"/>
          <w:sz w:val="22"/>
          <w:szCs w:val="22"/>
          <w:lang w:eastAsia="sk-SK"/>
        </w:rPr>
        <w:t xml:space="preserve"> o cca 13:37 hod odvysielal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634A2F">
        <w:rPr>
          <w:rFonts w:ascii="Times New Roman" w:hAnsi="Times New Roman" w:cs="Times New Roman"/>
          <w:sz w:val="22"/>
          <w:szCs w:val="22"/>
          <w:lang w:eastAsia="sk-SK"/>
        </w:rPr>
        <w:t>program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892418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Policajti v akcii </w:t>
      </w:r>
      <w:r w:rsidR="00634A2F">
        <w:rPr>
          <w:rFonts w:ascii="Times New Roman" w:hAnsi="Times New Roman" w:cs="Times New Roman"/>
          <w:sz w:val="22"/>
          <w:szCs w:val="22"/>
          <w:lang w:eastAsia="sk-SK"/>
        </w:rPr>
        <w:t xml:space="preserve">označený 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>ako nevhodný pre</w:t>
      </w:r>
      <w:r w:rsidR="00634A2F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634A2F">
        <w:rPr>
          <w:rFonts w:ascii="Times New Roman" w:hAnsi="Times New Roman" w:cs="Times New Roman"/>
          <w:sz w:val="22"/>
          <w:szCs w:val="22"/>
          <w:lang w:eastAsia="sk-SK"/>
        </w:rPr>
        <w:lastRenderedPageBreak/>
        <w:t>maloletých divákov do 12 rokov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4209E8" w:rsidRDefault="004209E8" w:rsidP="004209E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892418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</w:t>
      </w:r>
      <w:r w:rsidRPr="004209E8">
        <w:rPr>
          <w:rFonts w:ascii="Times New Roman" w:hAnsi="Times New Roman" w:cs="Times New Roman"/>
          <w:sz w:val="22"/>
          <w:szCs w:val="22"/>
          <w:lang w:eastAsia="sk-SK"/>
        </w:rPr>
        <w:t>MARKÍZA - SLOVAKIA, spol. s 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r>
        <w:rPr>
          <w:rFonts w:ascii="Times New Roman" w:hAnsi="Times New Roman" w:cs="Times New Roman"/>
          <w:sz w:val="22"/>
          <w:szCs w:val="22"/>
          <w:lang w:eastAsia="sk-SK"/>
        </w:rPr>
        <w:t>TV MARKÍZA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 xml:space="preserve">) vo veci možného porušenia § </w:t>
      </w:r>
      <w:r>
        <w:rPr>
          <w:rFonts w:ascii="Times New Roman" w:hAnsi="Times New Roman" w:cs="Times New Roman"/>
          <w:sz w:val="22"/>
          <w:szCs w:val="22"/>
          <w:lang w:eastAsia="sk-SK"/>
        </w:rPr>
        <w:t>20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 xml:space="preserve"> ods. 3 ZVR (</w:t>
      </w:r>
      <w:r>
        <w:rPr>
          <w:rFonts w:ascii="Times New Roman" w:hAnsi="Times New Roman" w:cs="Times New Roman"/>
          <w:sz w:val="22"/>
          <w:szCs w:val="22"/>
          <w:lang w:eastAsia="sk-SK"/>
        </w:rPr>
        <w:t>ochrana maloletých - JSO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>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 súvislosti s tým, že 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>dňa 28.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>2.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>2018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o cca 8:47 hod odvysielal program </w:t>
      </w:r>
      <w:r w:rsidRPr="004209E8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Zámena manželiek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označený 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>ako nevhodný pre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maloletých divákov do 12 rokov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4209E8" w:rsidRDefault="004209E8" w:rsidP="004209E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začala správne konanie </w:t>
      </w:r>
      <w:r>
        <w:rPr>
          <w:rFonts w:ascii="Times New Roman" w:hAnsi="Times New Roman" w:cs="Times New Roman"/>
          <w:sz w:val="22"/>
          <w:szCs w:val="22"/>
          <w:lang w:eastAsia="sk-SK"/>
        </w:rPr>
        <w:t>voči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vysielateľovi Rádio Rebeca, s.r.o. (programová služba Rá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 xml:space="preserve">dio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Rebeca) vo veci možného porušenia 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>§ 68 ods. 7 písm. a)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ZVR v súvislosti s možným nevyužívaním frekvencie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4209E8">
        <w:rPr>
          <w:rFonts w:ascii="Times New Roman" w:hAnsi="Times New Roman" w:cs="Times New Roman"/>
          <w:sz w:val="22"/>
          <w:szCs w:val="22"/>
          <w:lang w:eastAsia="sk-SK"/>
        </w:rPr>
        <w:t>99,8 MHz Liptovský Mikuláš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 xml:space="preserve"> na účely, na ktoré mu bola pridelená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634A2F" w:rsidRPr="00892418" w:rsidRDefault="00634A2F" w:rsidP="00634A2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892418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</w:t>
      </w:r>
      <w:r w:rsidRPr="00634A2F">
        <w:rPr>
          <w:rFonts w:ascii="Times New Roman" w:hAnsi="Times New Roman" w:cs="Times New Roman"/>
          <w:sz w:val="22"/>
          <w:szCs w:val="22"/>
          <w:lang w:eastAsia="sk-SK"/>
        </w:rPr>
        <w:t>MAXMEDIA,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Pr="00634A2F">
        <w:rPr>
          <w:rFonts w:ascii="Times New Roman" w:hAnsi="Times New Roman" w:cs="Times New Roman"/>
          <w:sz w:val="22"/>
          <w:szCs w:val="22"/>
          <w:lang w:eastAsia="sk-SK"/>
        </w:rPr>
        <w:t>radio.MAX</w:t>
      </w:r>
      <w:r>
        <w:rPr>
          <w:rFonts w:ascii="Times New Roman" w:hAnsi="Times New Roman" w:cs="Times New Roman"/>
          <w:sz w:val="22"/>
          <w:szCs w:val="22"/>
          <w:lang w:eastAsia="sk-SK"/>
        </w:rPr>
        <w:t>)</w:t>
      </w:r>
      <w:r w:rsidRPr="00634A2F">
        <w:rPr>
          <w:rFonts w:ascii="Times New Roman" w:hAnsi="Times New Roman" w:cs="Times New Roman"/>
          <w:sz w:val="22"/>
          <w:szCs w:val="22"/>
          <w:lang w:eastAsia="sk-SK"/>
        </w:rPr>
        <w:t xml:space="preserve"> vo veci možného porušenia § 16 ods. 3 písm. o)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</w:t>
      </w:r>
      <w:r w:rsidRPr="00634A2F">
        <w:rPr>
          <w:rFonts w:ascii="Times New Roman" w:hAnsi="Times New Roman" w:cs="Times New Roman"/>
          <w:sz w:val="22"/>
          <w:szCs w:val="22"/>
          <w:lang w:eastAsia="sk-SK"/>
        </w:rPr>
        <w:t xml:space="preserve">v súvislosti s tým, že nedoručil Rade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 stanovenej lehote </w:t>
      </w:r>
      <w:r w:rsidRPr="00634A2F">
        <w:rPr>
          <w:rFonts w:ascii="Times New Roman" w:hAnsi="Times New Roman" w:cs="Times New Roman"/>
          <w:sz w:val="22"/>
          <w:szCs w:val="22"/>
          <w:lang w:eastAsia="sk-SK"/>
        </w:rPr>
        <w:t xml:space="preserve">štatistiku o odvysielaných programoch </w:t>
      </w:r>
      <w:r>
        <w:rPr>
          <w:rFonts w:ascii="Times New Roman" w:hAnsi="Times New Roman" w:cs="Times New Roman"/>
          <w:sz w:val="22"/>
          <w:szCs w:val="22"/>
          <w:lang w:eastAsia="sk-SK"/>
        </w:rPr>
        <w:t>vyhodnocujúcu podiel</w:t>
      </w:r>
      <w:r w:rsidRPr="00634A2F">
        <w:rPr>
          <w:rFonts w:ascii="Times New Roman" w:hAnsi="Times New Roman" w:cs="Times New Roman"/>
          <w:sz w:val="22"/>
          <w:szCs w:val="22"/>
          <w:lang w:eastAsia="sk-SK"/>
        </w:rPr>
        <w:t xml:space="preserve"> slovenských hudobných a nových slovenských hudobných diel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za mesiac </w:t>
      </w:r>
      <w:r w:rsidR="0052159A">
        <w:rPr>
          <w:rFonts w:ascii="Times New Roman" w:hAnsi="Times New Roman" w:cs="Times New Roman"/>
          <w:sz w:val="22"/>
          <w:szCs w:val="22"/>
          <w:lang w:eastAsia="sk-SK"/>
        </w:rPr>
        <w:t>marec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2018;</w:t>
      </w:r>
    </w:p>
    <w:p w:rsidR="00634A2F" w:rsidRPr="00892418" w:rsidRDefault="00634A2F" w:rsidP="00634A2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892418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892418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</w:t>
      </w:r>
      <w:r w:rsidRPr="00634A2F">
        <w:rPr>
          <w:rFonts w:ascii="Times New Roman" w:hAnsi="Times New Roman" w:cs="Times New Roman"/>
          <w:sz w:val="22"/>
          <w:szCs w:val="22"/>
          <w:lang w:eastAsia="sk-SK"/>
        </w:rPr>
        <w:t>Rádio WOW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Pr="00634A2F">
        <w:rPr>
          <w:rFonts w:ascii="Times New Roman" w:hAnsi="Times New Roman" w:cs="Times New Roman"/>
          <w:sz w:val="22"/>
          <w:szCs w:val="22"/>
          <w:lang w:eastAsia="sk-SK"/>
        </w:rPr>
        <w:t>RADIO WOW</w:t>
      </w:r>
      <w:r>
        <w:rPr>
          <w:rFonts w:ascii="Times New Roman" w:hAnsi="Times New Roman" w:cs="Times New Roman"/>
          <w:sz w:val="22"/>
          <w:szCs w:val="22"/>
          <w:lang w:eastAsia="sk-SK"/>
        </w:rPr>
        <w:t>)</w:t>
      </w:r>
      <w:r w:rsidRPr="00634A2F">
        <w:rPr>
          <w:rFonts w:ascii="Times New Roman" w:hAnsi="Times New Roman" w:cs="Times New Roman"/>
          <w:sz w:val="22"/>
          <w:szCs w:val="22"/>
          <w:lang w:eastAsia="sk-SK"/>
        </w:rPr>
        <w:t xml:space="preserve"> vo veci možného porušenia § 16 ods. 3 písm. o)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</w:t>
      </w:r>
      <w:r w:rsidRPr="00634A2F">
        <w:rPr>
          <w:rFonts w:ascii="Times New Roman" w:hAnsi="Times New Roman" w:cs="Times New Roman"/>
          <w:sz w:val="22"/>
          <w:szCs w:val="22"/>
          <w:lang w:eastAsia="sk-SK"/>
        </w:rPr>
        <w:t xml:space="preserve">v súvislosti s tým, že nedoručil Rade </w:t>
      </w:r>
      <w:r>
        <w:rPr>
          <w:rFonts w:ascii="Times New Roman" w:hAnsi="Times New Roman" w:cs="Times New Roman"/>
          <w:sz w:val="22"/>
          <w:szCs w:val="22"/>
          <w:lang w:eastAsia="sk-SK"/>
        </w:rPr>
        <w:t>v stanovenej lehote</w:t>
      </w:r>
      <w:r w:rsidRPr="00634A2F">
        <w:rPr>
          <w:rFonts w:ascii="Times New Roman" w:hAnsi="Times New Roman" w:cs="Times New Roman"/>
          <w:sz w:val="22"/>
          <w:szCs w:val="22"/>
          <w:lang w:eastAsia="sk-SK"/>
        </w:rPr>
        <w:t xml:space="preserve"> štatistiku o odvysielaných programoch </w:t>
      </w:r>
      <w:r>
        <w:rPr>
          <w:rFonts w:ascii="Times New Roman" w:hAnsi="Times New Roman" w:cs="Times New Roman"/>
          <w:sz w:val="22"/>
          <w:szCs w:val="22"/>
          <w:lang w:eastAsia="sk-SK"/>
        </w:rPr>
        <w:t>vyhodnocujúcu  podiel</w:t>
      </w:r>
      <w:r w:rsidRPr="00634A2F">
        <w:rPr>
          <w:rFonts w:ascii="Times New Roman" w:hAnsi="Times New Roman" w:cs="Times New Roman"/>
          <w:sz w:val="22"/>
          <w:szCs w:val="22"/>
          <w:lang w:eastAsia="sk-SK"/>
        </w:rPr>
        <w:t xml:space="preserve"> slovenských hudobných a nových slovenských hudobných diel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za mesiac </w:t>
      </w:r>
      <w:r w:rsidR="0052159A">
        <w:rPr>
          <w:rFonts w:ascii="Times New Roman" w:hAnsi="Times New Roman" w:cs="Times New Roman"/>
          <w:sz w:val="22"/>
          <w:szCs w:val="22"/>
          <w:lang w:eastAsia="sk-SK"/>
        </w:rPr>
        <w:t>január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2018;</w:t>
      </w:r>
    </w:p>
    <w:p w:rsidR="00500192" w:rsidRDefault="00500192" w:rsidP="005001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uznala za neopodstatnené </w:t>
      </w:r>
      <w:r w:rsidR="00634A2F">
        <w:rPr>
          <w:rFonts w:ascii="Times New Roman" w:hAnsi="Times New Roman" w:cs="Times New Roman"/>
          <w:b/>
          <w:sz w:val="22"/>
          <w:szCs w:val="22"/>
          <w:lang w:eastAsia="sk-SK"/>
        </w:rPr>
        <w:t>9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sťažností resp. ich častí.</w:t>
      </w:r>
    </w:p>
    <w:p w:rsidR="00500192" w:rsidRPr="00D35F07" w:rsidRDefault="00500192" w:rsidP="00500192">
      <w:pPr>
        <w:pStyle w:val="Odsekzoznamu"/>
        <w:ind w:left="1440"/>
        <w:jc w:val="both"/>
        <w:rPr>
          <w:rFonts w:ascii="Times New Roman" w:hAnsi="Times New Roman" w:cs="Times New Roman"/>
          <w:bCs/>
          <w:sz w:val="12"/>
          <w:szCs w:val="12"/>
          <w:lang w:eastAsia="sk-SK"/>
        </w:rPr>
      </w:pPr>
    </w:p>
    <w:p w:rsidR="00500192" w:rsidRPr="00D35F07" w:rsidRDefault="00500192" w:rsidP="00500192">
      <w:pPr>
        <w:pStyle w:val="Odsekzoznamu"/>
        <w:ind w:left="1440"/>
        <w:jc w:val="both"/>
        <w:rPr>
          <w:rFonts w:ascii="Times New Roman" w:hAnsi="Times New Roman" w:cs="Times New Roman"/>
          <w:bCs/>
          <w:sz w:val="12"/>
          <w:szCs w:val="12"/>
          <w:lang w:eastAsia="sk-SK"/>
        </w:rPr>
      </w:pPr>
    </w:p>
    <w:p w:rsidR="00500192" w:rsidRDefault="00500192" w:rsidP="00500192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t xml:space="preserve">Všetky uznesenia prijaté dňa </w:t>
      </w:r>
      <w:r>
        <w:rPr>
          <w:rFonts w:ascii="Times New Roman" w:hAnsi="Times New Roman" w:cs="Times New Roman"/>
          <w:sz w:val="22"/>
          <w:szCs w:val="22"/>
        </w:rPr>
        <w:t>2</w:t>
      </w:r>
      <w:r w:rsidR="00634A2F">
        <w:rPr>
          <w:rFonts w:ascii="Times New Roman" w:hAnsi="Times New Roman" w:cs="Times New Roman"/>
          <w:sz w:val="22"/>
          <w:szCs w:val="22"/>
        </w:rPr>
        <w:t>2</w:t>
      </w:r>
      <w:r w:rsidRPr="0086026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34A2F">
        <w:rPr>
          <w:rFonts w:ascii="Times New Roman" w:hAnsi="Times New Roman" w:cs="Times New Roman"/>
          <w:sz w:val="22"/>
          <w:szCs w:val="22"/>
        </w:rPr>
        <w:t xml:space="preserve">a 23. </w:t>
      </w:r>
      <w:r>
        <w:rPr>
          <w:rFonts w:ascii="Times New Roman" w:hAnsi="Times New Roman" w:cs="Times New Roman"/>
          <w:sz w:val="22"/>
          <w:szCs w:val="22"/>
        </w:rPr>
        <w:t>5. 2018 budú z</w:t>
      </w:r>
      <w:r w:rsidRPr="00860269">
        <w:rPr>
          <w:rFonts w:ascii="Times New Roman" w:hAnsi="Times New Roman" w:cs="Times New Roman"/>
          <w:sz w:val="22"/>
          <w:szCs w:val="22"/>
        </w:rPr>
        <w:t xml:space="preserve">verejnené v zápisnici zo zasadnutia na webovej stránke Rady. </w:t>
      </w:r>
    </w:p>
    <w:p w:rsidR="00500192" w:rsidRDefault="00500192" w:rsidP="00500192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500192" w:rsidRDefault="00500192" w:rsidP="00500192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500192" w:rsidRDefault="00500192" w:rsidP="00500192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500192" w:rsidRDefault="00500192" w:rsidP="00500192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500192" w:rsidRPr="00D35F07" w:rsidRDefault="00500192" w:rsidP="00500192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500192" w:rsidRPr="00434FB2" w:rsidRDefault="00500192" w:rsidP="00500192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0192" w:rsidRDefault="00500192" w:rsidP="00500192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Mgr. Lucia Michelčíková, PhD.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500192" w:rsidRPr="00BE36DF" w:rsidRDefault="00500192" w:rsidP="00500192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hovorkyňa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500192" w:rsidRDefault="00500192" w:rsidP="00500192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Rada pre vysielanie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>retransmisiu</w:t>
      </w:r>
    </w:p>
    <w:p w:rsidR="00500192" w:rsidRDefault="00500192" w:rsidP="00500192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mobil: +421 918 696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>286</w:t>
      </w:r>
    </w:p>
    <w:p w:rsidR="00500192" w:rsidRDefault="00500192" w:rsidP="00500192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tel.: +421 2 20 90 65 03</w:t>
      </w:r>
    </w:p>
    <w:p w:rsidR="00500192" w:rsidRDefault="00500192" w:rsidP="00500192">
      <w:pPr>
        <w:jc w:val="both"/>
      </w:pPr>
      <w:r w:rsidRPr="00BE36DF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history="1">
        <w:r w:rsidRPr="00BE36DF">
          <w:rPr>
            <w:rStyle w:val="Hypertextovprepojenie"/>
            <w:rFonts w:ascii="Times New Roman" w:hAnsi="Times New Roman" w:cs="Times New Roman"/>
            <w:sz w:val="22"/>
            <w:szCs w:val="22"/>
          </w:rPr>
          <w:t>lucia.michelcikova@rvr.sk</w:t>
        </w:r>
      </w:hyperlink>
    </w:p>
    <w:p w:rsidR="00500192" w:rsidRDefault="00500192" w:rsidP="00500192"/>
    <w:p w:rsidR="0069242F" w:rsidRDefault="0052159A"/>
    <w:sectPr w:rsidR="0069242F" w:rsidSect="005417F4"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7B65"/>
    <w:multiLevelType w:val="hybridMultilevel"/>
    <w:tmpl w:val="CB0AD720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92"/>
    <w:rsid w:val="00055293"/>
    <w:rsid w:val="003D73B4"/>
    <w:rsid w:val="004209E8"/>
    <w:rsid w:val="00500192"/>
    <w:rsid w:val="0052159A"/>
    <w:rsid w:val="00634A2F"/>
    <w:rsid w:val="00691A32"/>
    <w:rsid w:val="00782311"/>
    <w:rsid w:val="007E5E11"/>
    <w:rsid w:val="00892418"/>
    <w:rsid w:val="00B16839"/>
    <w:rsid w:val="00C5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0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500192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500192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5001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50019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500192"/>
    <w:pPr>
      <w:ind w:left="720"/>
      <w:contextualSpacing/>
    </w:pPr>
  </w:style>
  <w:style w:type="character" w:styleId="Hypertextovprepojenie">
    <w:name w:val="Hyperlink"/>
    <w:rsid w:val="00500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0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500192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500192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5001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50019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500192"/>
    <w:pPr>
      <w:ind w:left="720"/>
      <w:contextualSpacing/>
    </w:pPr>
  </w:style>
  <w:style w:type="character" w:styleId="Hypertextovprepojenie">
    <w:name w:val="Hyperlink"/>
    <w:rsid w:val="00500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.michelcik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5</cp:revision>
  <dcterms:created xsi:type="dcterms:W3CDTF">2018-05-23T15:01:00Z</dcterms:created>
  <dcterms:modified xsi:type="dcterms:W3CDTF">2018-05-25T09:21:00Z</dcterms:modified>
</cp:coreProperties>
</file>