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FB" w:rsidRPr="00860269" w:rsidRDefault="000D5AFB" w:rsidP="000D5AFB">
      <w:pPr>
        <w:pStyle w:val="Nzov"/>
        <w:spacing w:before="0" w:beforeAutospacing="0" w:after="0" w:afterAutospacing="0"/>
        <w:jc w:val="both"/>
        <w:rPr>
          <w:b/>
          <w:sz w:val="36"/>
          <w:szCs w:val="36"/>
        </w:rPr>
      </w:pPr>
      <w:bookmarkStart w:id="0" w:name="_GoBack"/>
      <w:bookmarkEnd w:id="0"/>
      <w:r w:rsidRPr="00860269">
        <w:rPr>
          <w:b/>
          <w:sz w:val="36"/>
          <w:szCs w:val="36"/>
        </w:rPr>
        <w:t>Tlačová informácia</w:t>
      </w:r>
    </w:p>
    <w:p w:rsidR="000D5AFB" w:rsidRPr="00860269" w:rsidRDefault="000D5AFB" w:rsidP="000D5AFB">
      <w:pPr>
        <w:pStyle w:val="Nzov"/>
        <w:spacing w:before="0" w:beforeAutospacing="0" w:after="0" w:afterAutospacing="0"/>
        <w:jc w:val="both"/>
        <w:rPr>
          <w:rStyle w:val="Siln"/>
          <w:sz w:val="22"/>
          <w:szCs w:val="22"/>
        </w:rPr>
      </w:pPr>
      <w:r w:rsidRPr="00860269">
        <w:rPr>
          <w:rStyle w:val="Siln"/>
          <w:sz w:val="22"/>
          <w:szCs w:val="22"/>
        </w:rPr>
        <w:t>zo zasadnutia Rady pre vysielanie a ret</w:t>
      </w:r>
      <w:r>
        <w:rPr>
          <w:rStyle w:val="Siln"/>
          <w:sz w:val="22"/>
          <w:szCs w:val="22"/>
        </w:rPr>
        <w:t>ransmisiu, ktoré sa konalo dňa 6. 12. 2017</w:t>
      </w:r>
      <w:r w:rsidRPr="00860269">
        <w:rPr>
          <w:rStyle w:val="Siln"/>
          <w:sz w:val="22"/>
          <w:szCs w:val="22"/>
        </w:rPr>
        <w:t xml:space="preserve"> v sídle Rady pre vysielanie a retransmisiu</w:t>
      </w:r>
    </w:p>
    <w:p w:rsidR="000D5AFB" w:rsidRPr="00434FB2" w:rsidRDefault="000D5AFB" w:rsidP="000D5AFB">
      <w:pPr>
        <w:pStyle w:val="Nzov"/>
        <w:spacing w:before="0" w:beforeAutospacing="0" w:after="0" w:afterAutospacing="0"/>
        <w:jc w:val="both"/>
        <w:rPr>
          <w:sz w:val="20"/>
          <w:szCs w:val="20"/>
        </w:rPr>
      </w:pPr>
    </w:p>
    <w:p w:rsidR="000D5AFB" w:rsidRPr="00434FB2" w:rsidRDefault="000D5AFB" w:rsidP="000D5AFB">
      <w:pPr>
        <w:pStyle w:val="Nzov"/>
        <w:spacing w:before="0" w:beforeAutospacing="0" w:after="0" w:afterAutospacing="0"/>
        <w:jc w:val="both"/>
        <w:rPr>
          <w:sz w:val="20"/>
          <w:szCs w:val="20"/>
        </w:rPr>
      </w:pPr>
    </w:p>
    <w:p w:rsidR="000D5AFB" w:rsidRPr="00860269" w:rsidRDefault="000D5AFB" w:rsidP="000D5AFB">
      <w:pPr>
        <w:pStyle w:val="Nzov"/>
        <w:spacing w:before="0" w:beforeAutospacing="0" w:after="0" w:afterAutospacing="0"/>
        <w:jc w:val="both"/>
        <w:rPr>
          <w:sz w:val="22"/>
          <w:szCs w:val="22"/>
        </w:rPr>
      </w:pPr>
      <w:r w:rsidRPr="00860269">
        <w:rPr>
          <w:sz w:val="22"/>
          <w:szCs w:val="22"/>
        </w:rPr>
        <w:t xml:space="preserve">Na </w:t>
      </w:r>
      <w:r>
        <w:rPr>
          <w:sz w:val="22"/>
          <w:szCs w:val="22"/>
        </w:rPr>
        <w:t>dnešnom</w:t>
      </w:r>
      <w:r w:rsidRPr="00860269">
        <w:rPr>
          <w:sz w:val="22"/>
          <w:szCs w:val="22"/>
        </w:rPr>
        <w:t xml:space="preserve"> zasadnutí Rada pre vysielanie a retransmisiu</w:t>
      </w:r>
    </w:p>
    <w:p w:rsidR="000D5AFB" w:rsidRPr="00434FB2" w:rsidRDefault="000D5AFB" w:rsidP="000D5AFB">
      <w:pPr>
        <w:pStyle w:val="ZkladntextIMP"/>
        <w:spacing w:line="240" w:lineRule="auto"/>
        <w:jc w:val="both"/>
        <w:rPr>
          <w:rFonts w:ascii="Times New Roman" w:hAnsi="Times New Roman"/>
          <w:sz w:val="20"/>
        </w:rPr>
      </w:pPr>
    </w:p>
    <w:p w:rsidR="000D5AFB" w:rsidRDefault="000D5AFB" w:rsidP="00C0150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4 000 eur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Rozhlas a televízia Slovenska (programová služba Jednotka) za porušenie </w:t>
      </w:r>
      <w:r w:rsidRPr="000D5AFB">
        <w:rPr>
          <w:rFonts w:ascii="Times New Roman" w:hAnsi="Times New Roman" w:cs="Times New Roman"/>
          <w:sz w:val="22"/>
          <w:szCs w:val="22"/>
          <w:lang w:eastAsia="sk-SK"/>
        </w:rPr>
        <w:t>§ 31a ods. 4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ZVR (</w:t>
      </w:r>
      <w:r w:rsidR="00C0150F" w:rsidRPr="00C0150F">
        <w:rPr>
          <w:rFonts w:ascii="Times New Roman" w:hAnsi="Times New Roman" w:cs="Times New Roman"/>
          <w:sz w:val="22"/>
          <w:szCs w:val="22"/>
          <w:lang w:eastAsia="sk-SK"/>
        </w:rPr>
        <w:t xml:space="preserve">zreteľné oddelenie reklamy, rozoznateľnosť </w:t>
      </w:r>
      <w:r w:rsidR="00C0150F">
        <w:rPr>
          <w:rFonts w:ascii="Times New Roman" w:hAnsi="Times New Roman" w:cs="Times New Roman"/>
          <w:sz w:val="22"/>
          <w:szCs w:val="22"/>
          <w:lang w:eastAsia="sk-SK"/>
        </w:rPr>
        <w:br/>
      </w:r>
      <w:r w:rsidR="00C0150F" w:rsidRPr="00C0150F">
        <w:rPr>
          <w:rFonts w:ascii="Times New Roman" w:hAnsi="Times New Roman" w:cs="Times New Roman"/>
          <w:sz w:val="22"/>
          <w:szCs w:val="22"/>
          <w:lang w:eastAsia="sk-SK"/>
        </w:rPr>
        <w:t>a nezameniteľnosť reklamy od iných programov)</w:t>
      </w:r>
      <w:r w:rsidR="00C0150F">
        <w:rPr>
          <w:rFonts w:ascii="Times New Roman" w:hAnsi="Times New Roman" w:cs="Times New Roman"/>
          <w:sz w:val="22"/>
          <w:szCs w:val="22"/>
          <w:lang w:eastAsia="sk-SK"/>
        </w:rPr>
        <w:t>, ku ktorému došlo dňa 29. 5. 2017, keď v rámci p</w:t>
      </w:r>
      <w:r w:rsidR="00C0150F" w:rsidRPr="00C0150F">
        <w:rPr>
          <w:rFonts w:ascii="Times New Roman" w:hAnsi="Times New Roman" w:cs="Times New Roman"/>
          <w:sz w:val="22"/>
          <w:szCs w:val="22"/>
          <w:lang w:eastAsia="sk-SK"/>
        </w:rPr>
        <w:t xml:space="preserve">rogramu </w:t>
      </w:r>
      <w:r w:rsidR="00C0150F" w:rsidRPr="00C0150F">
        <w:rPr>
          <w:rFonts w:ascii="Times New Roman" w:hAnsi="Times New Roman" w:cs="Times New Roman"/>
          <w:i/>
          <w:sz w:val="22"/>
          <w:szCs w:val="22"/>
          <w:lang w:eastAsia="sk-SK"/>
        </w:rPr>
        <w:t>Góly, body, sekundy</w:t>
      </w:r>
      <w:r w:rsidR="00C0150F" w:rsidRPr="00C0150F">
        <w:rPr>
          <w:rFonts w:ascii="Times New Roman" w:hAnsi="Times New Roman" w:cs="Times New Roman"/>
          <w:sz w:val="22"/>
          <w:szCs w:val="22"/>
          <w:lang w:eastAsia="sk-SK"/>
        </w:rPr>
        <w:t xml:space="preserve"> odvysielal informácie o produkte zdravej výživy </w:t>
      </w:r>
      <w:proofErr w:type="spellStart"/>
      <w:r w:rsidR="00C0150F" w:rsidRPr="00C0150F">
        <w:rPr>
          <w:rFonts w:ascii="Times New Roman" w:hAnsi="Times New Roman" w:cs="Times New Roman"/>
          <w:sz w:val="22"/>
          <w:szCs w:val="22"/>
          <w:lang w:eastAsia="sk-SK"/>
        </w:rPr>
        <w:t>D-One</w:t>
      </w:r>
      <w:proofErr w:type="spellEnd"/>
      <w:r w:rsidRPr="00A60F66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0D5AFB" w:rsidRPr="00C0150F" w:rsidRDefault="006B6A64" w:rsidP="00C0150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</w:t>
      </w:r>
      <w:r w:rsidR="000D5AFB" w:rsidRPr="00C0150F">
        <w:rPr>
          <w:rFonts w:ascii="Times New Roman" w:hAnsi="Times New Roman" w:cs="Times New Roman"/>
          <w:b/>
          <w:sz w:val="22"/>
          <w:szCs w:val="22"/>
          <w:lang w:eastAsia="sk-SK"/>
        </w:rPr>
        <w:t>sankciu</w:t>
      </w:r>
      <w:r w:rsidR="000D5AFB" w:rsidRPr="00C0150F">
        <w:rPr>
          <w:rFonts w:ascii="Times New Roman" w:hAnsi="Times New Roman" w:cs="Times New Roman"/>
          <w:sz w:val="22"/>
          <w:szCs w:val="22"/>
          <w:lang w:eastAsia="sk-SK"/>
        </w:rPr>
        <w:t xml:space="preserve"> - </w:t>
      </w:r>
      <w:r w:rsidR="000D5AFB" w:rsidRPr="00C0150F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upozornenie na porušenie zákona </w:t>
      </w:r>
      <w:r w:rsidR="00C0150F" w:rsidRPr="00C0150F">
        <w:rPr>
          <w:rFonts w:ascii="Times New Roman" w:hAnsi="Times New Roman" w:cs="Times New Roman"/>
          <w:sz w:val="22"/>
          <w:szCs w:val="22"/>
          <w:lang w:eastAsia="sk-SK"/>
        </w:rPr>
        <w:t xml:space="preserve">poskytovateľovi retransmisie </w:t>
      </w:r>
      <w:proofErr w:type="spellStart"/>
      <w:r w:rsidR="00C0150F" w:rsidRPr="00C0150F">
        <w:rPr>
          <w:rFonts w:ascii="Times New Roman" w:hAnsi="Times New Roman" w:cs="Times New Roman"/>
          <w:sz w:val="22"/>
          <w:szCs w:val="22"/>
          <w:lang w:eastAsia="sk-SK"/>
        </w:rPr>
        <w:t>Regio</w:t>
      </w:r>
      <w:proofErr w:type="spellEnd"/>
      <w:r w:rsidR="00C0150F" w:rsidRPr="00C0150F">
        <w:rPr>
          <w:rFonts w:ascii="Times New Roman" w:hAnsi="Times New Roman" w:cs="Times New Roman"/>
          <w:sz w:val="22"/>
          <w:szCs w:val="22"/>
          <w:lang w:eastAsia="sk-SK"/>
        </w:rPr>
        <w:t xml:space="preserve"> TV, s.r.o. za porušenie § 17 ods. 1 písm. c) ZVR, ku ktorému došlo tým, že dňa 6. 6. 2017 poskytoval retransmisiu televíznych programových služieb JOJ HD, JOJ PLUS HD, WAU HD, M1 HD, M2 HD, Duna TV HD, TV2, RTL II, </w:t>
      </w:r>
      <w:proofErr w:type="spellStart"/>
      <w:r w:rsidR="00C0150F" w:rsidRPr="00C0150F">
        <w:rPr>
          <w:rFonts w:ascii="Times New Roman" w:hAnsi="Times New Roman" w:cs="Times New Roman"/>
          <w:sz w:val="22"/>
          <w:szCs w:val="22"/>
          <w:lang w:eastAsia="sk-SK"/>
        </w:rPr>
        <w:t>Viasat</w:t>
      </w:r>
      <w:proofErr w:type="spellEnd"/>
      <w:r w:rsidR="00C0150F" w:rsidRPr="00C0150F">
        <w:rPr>
          <w:rFonts w:ascii="Times New Roman" w:hAnsi="Times New Roman" w:cs="Times New Roman"/>
          <w:sz w:val="22"/>
          <w:szCs w:val="22"/>
          <w:lang w:eastAsia="sk-SK"/>
        </w:rPr>
        <w:t xml:space="preserve"> 3, RTL 2, VOX, Super RTL, </w:t>
      </w:r>
      <w:proofErr w:type="spellStart"/>
      <w:r w:rsidR="00C0150F" w:rsidRPr="00C0150F">
        <w:rPr>
          <w:rFonts w:ascii="Times New Roman" w:hAnsi="Times New Roman" w:cs="Times New Roman"/>
          <w:sz w:val="22"/>
          <w:szCs w:val="22"/>
          <w:lang w:eastAsia="sk-SK"/>
        </w:rPr>
        <w:t>n-tv</w:t>
      </w:r>
      <w:proofErr w:type="spellEnd"/>
      <w:r w:rsidR="00C0150F" w:rsidRPr="00C0150F">
        <w:rPr>
          <w:rFonts w:ascii="Times New Roman" w:hAnsi="Times New Roman" w:cs="Times New Roman"/>
          <w:sz w:val="22"/>
          <w:szCs w:val="22"/>
          <w:lang w:eastAsia="sk-SK"/>
        </w:rPr>
        <w:t xml:space="preserve">, </w:t>
      </w:r>
      <w:proofErr w:type="spellStart"/>
      <w:r w:rsidR="00C0150F" w:rsidRPr="00C0150F">
        <w:rPr>
          <w:rFonts w:ascii="Times New Roman" w:hAnsi="Times New Roman" w:cs="Times New Roman"/>
          <w:sz w:val="22"/>
          <w:szCs w:val="22"/>
          <w:lang w:eastAsia="sk-SK"/>
        </w:rPr>
        <w:t>Travel</w:t>
      </w:r>
      <w:proofErr w:type="spellEnd"/>
      <w:r w:rsidR="00C0150F" w:rsidRPr="00C0150F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proofErr w:type="spellStart"/>
      <w:r w:rsidR="00C0150F" w:rsidRPr="00C0150F">
        <w:rPr>
          <w:rFonts w:ascii="Times New Roman" w:hAnsi="Times New Roman" w:cs="Times New Roman"/>
          <w:sz w:val="22"/>
          <w:szCs w:val="22"/>
          <w:lang w:eastAsia="sk-SK"/>
        </w:rPr>
        <w:t>Channel</w:t>
      </w:r>
      <w:proofErr w:type="spellEnd"/>
      <w:r w:rsidR="00C0150F" w:rsidRPr="00C0150F">
        <w:rPr>
          <w:rFonts w:ascii="Times New Roman" w:hAnsi="Times New Roman" w:cs="Times New Roman"/>
          <w:sz w:val="22"/>
          <w:szCs w:val="22"/>
          <w:lang w:eastAsia="sk-SK"/>
        </w:rPr>
        <w:t xml:space="preserve">, </w:t>
      </w:r>
      <w:proofErr w:type="spellStart"/>
      <w:r w:rsidR="00C0150F" w:rsidRPr="00C0150F">
        <w:rPr>
          <w:rFonts w:ascii="Times New Roman" w:hAnsi="Times New Roman" w:cs="Times New Roman"/>
          <w:sz w:val="22"/>
          <w:szCs w:val="22"/>
          <w:lang w:eastAsia="sk-SK"/>
        </w:rPr>
        <w:t>Food</w:t>
      </w:r>
      <w:proofErr w:type="spellEnd"/>
      <w:r w:rsidR="00C0150F" w:rsidRPr="00C0150F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proofErr w:type="spellStart"/>
      <w:r w:rsidR="00C0150F" w:rsidRPr="00C0150F">
        <w:rPr>
          <w:rFonts w:ascii="Times New Roman" w:hAnsi="Times New Roman" w:cs="Times New Roman"/>
          <w:sz w:val="22"/>
          <w:szCs w:val="22"/>
          <w:lang w:eastAsia="sk-SK"/>
        </w:rPr>
        <w:t>Network</w:t>
      </w:r>
      <w:proofErr w:type="spellEnd"/>
      <w:r w:rsidR="00C0150F" w:rsidRPr="00C0150F">
        <w:rPr>
          <w:rFonts w:ascii="Times New Roman" w:hAnsi="Times New Roman" w:cs="Times New Roman"/>
          <w:sz w:val="22"/>
          <w:szCs w:val="22"/>
          <w:lang w:eastAsia="sk-SK"/>
        </w:rPr>
        <w:t xml:space="preserve"> HD, </w:t>
      </w:r>
      <w:proofErr w:type="spellStart"/>
      <w:r w:rsidR="00C0150F" w:rsidRPr="00C0150F">
        <w:rPr>
          <w:rFonts w:ascii="Times New Roman" w:hAnsi="Times New Roman" w:cs="Times New Roman"/>
          <w:sz w:val="22"/>
          <w:szCs w:val="22"/>
          <w:lang w:eastAsia="sk-SK"/>
        </w:rPr>
        <w:t>Fine</w:t>
      </w:r>
      <w:proofErr w:type="spellEnd"/>
      <w:r w:rsidR="00C0150F" w:rsidRPr="00C0150F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proofErr w:type="spellStart"/>
      <w:r w:rsidR="00C0150F" w:rsidRPr="00C0150F">
        <w:rPr>
          <w:rFonts w:ascii="Times New Roman" w:hAnsi="Times New Roman" w:cs="Times New Roman"/>
          <w:sz w:val="22"/>
          <w:szCs w:val="22"/>
          <w:lang w:eastAsia="sk-SK"/>
        </w:rPr>
        <w:t>Living</w:t>
      </w:r>
      <w:proofErr w:type="spellEnd"/>
      <w:r w:rsidR="00C0150F" w:rsidRPr="00C0150F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proofErr w:type="spellStart"/>
      <w:r w:rsidR="00C0150F" w:rsidRPr="00C0150F">
        <w:rPr>
          <w:rFonts w:ascii="Times New Roman" w:hAnsi="Times New Roman" w:cs="Times New Roman"/>
          <w:sz w:val="22"/>
          <w:szCs w:val="22"/>
          <w:lang w:eastAsia="sk-SK"/>
        </w:rPr>
        <w:t>Network</w:t>
      </w:r>
      <w:proofErr w:type="spellEnd"/>
      <w:r w:rsidR="00C0150F" w:rsidRPr="00C0150F">
        <w:rPr>
          <w:rFonts w:ascii="Times New Roman" w:hAnsi="Times New Roman" w:cs="Times New Roman"/>
          <w:sz w:val="22"/>
          <w:szCs w:val="22"/>
          <w:lang w:eastAsia="sk-SK"/>
        </w:rPr>
        <w:t xml:space="preserve"> HD, </w:t>
      </w:r>
      <w:proofErr w:type="spellStart"/>
      <w:r w:rsidR="00C0150F" w:rsidRPr="00C0150F">
        <w:rPr>
          <w:rFonts w:ascii="Times New Roman" w:hAnsi="Times New Roman" w:cs="Times New Roman"/>
          <w:sz w:val="22"/>
          <w:szCs w:val="22"/>
          <w:lang w:eastAsia="sk-SK"/>
        </w:rPr>
        <w:t>Fishing</w:t>
      </w:r>
      <w:proofErr w:type="spellEnd"/>
      <w:r w:rsidR="00C0150F" w:rsidRPr="00C0150F">
        <w:rPr>
          <w:rFonts w:ascii="Times New Roman" w:hAnsi="Times New Roman" w:cs="Times New Roman"/>
          <w:sz w:val="22"/>
          <w:szCs w:val="22"/>
          <w:lang w:eastAsia="sk-SK"/>
        </w:rPr>
        <w:t xml:space="preserve"> and </w:t>
      </w:r>
      <w:proofErr w:type="spellStart"/>
      <w:r w:rsidR="00C0150F" w:rsidRPr="00C0150F">
        <w:rPr>
          <w:rFonts w:ascii="Times New Roman" w:hAnsi="Times New Roman" w:cs="Times New Roman"/>
          <w:sz w:val="22"/>
          <w:szCs w:val="22"/>
          <w:lang w:eastAsia="sk-SK"/>
        </w:rPr>
        <w:t>Hunting</w:t>
      </w:r>
      <w:proofErr w:type="spellEnd"/>
      <w:r w:rsidR="00C0150F" w:rsidRPr="00C0150F">
        <w:rPr>
          <w:rFonts w:ascii="Times New Roman" w:hAnsi="Times New Roman" w:cs="Times New Roman"/>
          <w:sz w:val="22"/>
          <w:szCs w:val="22"/>
          <w:lang w:eastAsia="sk-SK"/>
        </w:rPr>
        <w:t xml:space="preserve"> a rozhlasových programových služieb EXPRES, Rádio Košice, EUROPA 2 bez súhlasu pôvodných vysielateľov</w:t>
      </w:r>
      <w:r w:rsidR="000D5AFB" w:rsidRPr="00C0150F">
        <w:rPr>
          <w:rFonts w:ascii="Times New Roman" w:hAnsi="Times New Roman" w:cs="Times New Roman"/>
          <w:sz w:val="22"/>
          <w:szCs w:val="22"/>
          <w:lang w:eastAsia="sk-SK"/>
        </w:rPr>
        <w:t xml:space="preserve">; </w:t>
      </w:r>
    </w:p>
    <w:p w:rsidR="000D5AFB" w:rsidRDefault="000D5AFB" w:rsidP="00C0150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3955A9">
        <w:rPr>
          <w:rFonts w:ascii="Times New Roman" w:hAnsi="Times New Roman" w:cs="Times New Roman"/>
          <w:b/>
          <w:sz w:val="22"/>
          <w:szCs w:val="22"/>
          <w:lang w:eastAsia="sk-SK"/>
        </w:rPr>
        <w:t>uložila sa sankciu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- </w:t>
      </w:r>
      <w:r w:rsidRPr="003955A9">
        <w:rPr>
          <w:rFonts w:ascii="Times New Roman" w:hAnsi="Times New Roman" w:cs="Times New Roman"/>
          <w:b/>
          <w:sz w:val="22"/>
          <w:szCs w:val="22"/>
          <w:lang w:eastAsia="sk-SK"/>
        </w:rPr>
        <w:t>upozornenie na porušenie zákona</w:t>
      </w: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 w:rsidR="00C0150F" w:rsidRPr="00C0150F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Rozhlas a televízia Slovenska (programová služba Rádio Patria) </w:t>
      </w:r>
      <w:r w:rsidR="00C0150F">
        <w:rPr>
          <w:rFonts w:ascii="Times New Roman" w:hAnsi="Times New Roman" w:cs="Times New Roman"/>
          <w:sz w:val="22"/>
          <w:szCs w:val="22"/>
          <w:lang w:eastAsia="sk-SK"/>
        </w:rPr>
        <w:t>za porušenie</w:t>
      </w:r>
      <w:r w:rsidR="00C0150F" w:rsidRPr="00C0150F">
        <w:rPr>
          <w:rFonts w:ascii="Times New Roman" w:hAnsi="Times New Roman" w:cs="Times New Roman"/>
          <w:sz w:val="22"/>
          <w:szCs w:val="22"/>
          <w:lang w:eastAsia="sk-SK"/>
        </w:rPr>
        <w:t xml:space="preserve"> § 16 ods. 3 písm. b) ZVR (objektívnosť a nestrannosť spravodajských a politicko-publicistických programov, oddeľovanie názorov a komentárov od informácií spravodajského charakteru) v súvislosti </w:t>
      </w:r>
      <w:r w:rsidR="00C0150F">
        <w:rPr>
          <w:rFonts w:ascii="Times New Roman" w:hAnsi="Times New Roman" w:cs="Times New Roman"/>
          <w:sz w:val="22"/>
          <w:szCs w:val="22"/>
          <w:lang w:eastAsia="sk-SK"/>
        </w:rPr>
        <w:br/>
      </w:r>
      <w:r w:rsidR="00C0150F" w:rsidRPr="00C0150F">
        <w:rPr>
          <w:rFonts w:ascii="Times New Roman" w:hAnsi="Times New Roman" w:cs="Times New Roman"/>
          <w:sz w:val="22"/>
          <w:szCs w:val="22"/>
          <w:lang w:eastAsia="sk-SK"/>
        </w:rPr>
        <w:t xml:space="preserve">s vysielaním programu </w:t>
      </w:r>
      <w:proofErr w:type="spellStart"/>
      <w:r w:rsidR="00C0150F" w:rsidRPr="00C0150F">
        <w:rPr>
          <w:rFonts w:ascii="Times New Roman" w:hAnsi="Times New Roman" w:cs="Times New Roman"/>
          <w:i/>
          <w:sz w:val="22"/>
          <w:szCs w:val="22"/>
          <w:lang w:eastAsia="sk-SK"/>
        </w:rPr>
        <w:t>Hangadó</w:t>
      </w:r>
      <w:proofErr w:type="spellEnd"/>
      <w:r w:rsidR="00C0150F" w:rsidRPr="00C0150F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(</w:t>
      </w:r>
      <w:proofErr w:type="spellStart"/>
      <w:r w:rsidR="00C0150F" w:rsidRPr="00C0150F">
        <w:rPr>
          <w:rFonts w:ascii="Times New Roman" w:hAnsi="Times New Roman" w:cs="Times New Roman"/>
          <w:i/>
          <w:sz w:val="22"/>
          <w:szCs w:val="22"/>
          <w:lang w:eastAsia="sk-SK"/>
        </w:rPr>
        <w:t>Zvuk-art</w:t>
      </w:r>
      <w:proofErr w:type="spellEnd"/>
      <w:r w:rsidR="00C0150F" w:rsidRPr="00C0150F">
        <w:rPr>
          <w:rFonts w:ascii="Times New Roman" w:hAnsi="Times New Roman" w:cs="Times New Roman"/>
          <w:i/>
          <w:sz w:val="22"/>
          <w:szCs w:val="22"/>
          <w:lang w:eastAsia="sk-SK"/>
        </w:rPr>
        <w:t>)</w:t>
      </w:r>
      <w:r w:rsidR="00C0150F" w:rsidRPr="00C0150F">
        <w:rPr>
          <w:rFonts w:ascii="Times New Roman" w:hAnsi="Times New Roman" w:cs="Times New Roman"/>
          <w:sz w:val="22"/>
          <w:szCs w:val="22"/>
          <w:lang w:eastAsia="sk-SK"/>
        </w:rPr>
        <w:t xml:space="preserve"> dňa 18. 4. 2017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7F6CF0" w:rsidRDefault="007F6CF0" w:rsidP="007F6C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>začal</w:t>
      </w:r>
      <w:r w:rsidRPr="007F6CF0">
        <w:rPr>
          <w:rFonts w:ascii="Times New Roman" w:hAnsi="Times New Roman" w:cs="Times New Roman"/>
          <w:b/>
          <w:sz w:val="22"/>
          <w:szCs w:val="22"/>
          <w:lang w:eastAsia="sk-SK"/>
        </w:rPr>
        <w:t>a správne konanie</w:t>
      </w:r>
      <w:r w:rsidRPr="007F6CF0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MAC TV s r.o.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(TV JOJ) </w:t>
      </w:r>
      <w:r w:rsidRPr="007F6CF0">
        <w:rPr>
          <w:rFonts w:ascii="Times New Roman" w:hAnsi="Times New Roman" w:cs="Times New Roman"/>
          <w:sz w:val="22"/>
          <w:szCs w:val="22"/>
          <w:lang w:eastAsia="sk-SK"/>
        </w:rPr>
        <w:t xml:space="preserve">vo veci možného porušenia § 16 ods. 3 písm. b) </w:t>
      </w:r>
      <w:r>
        <w:rPr>
          <w:rFonts w:ascii="Times New Roman" w:hAnsi="Times New Roman" w:cs="Times New Roman"/>
          <w:sz w:val="22"/>
          <w:szCs w:val="22"/>
          <w:lang w:eastAsia="sk-SK"/>
        </w:rPr>
        <w:t>ZVR (</w:t>
      </w:r>
      <w:r w:rsidRPr="00C0150F">
        <w:rPr>
          <w:rFonts w:ascii="Times New Roman" w:hAnsi="Times New Roman" w:cs="Times New Roman"/>
          <w:sz w:val="22"/>
          <w:szCs w:val="22"/>
          <w:lang w:eastAsia="sk-SK"/>
        </w:rPr>
        <w:t>objektívnosť a nestrannosť spravodajských a politicko-publicistických programov, oddeľovanie názorov a komentárov od informácií spravodajského charakteru</w:t>
      </w:r>
      <w:r>
        <w:rPr>
          <w:rFonts w:ascii="Times New Roman" w:hAnsi="Times New Roman" w:cs="Times New Roman"/>
          <w:sz w:val="22"/>
          <w:szCs w:val="22"/>
          <w:lang w:eastAsia="sk-SK"/>
        </w:rPr>
        <w:t>)</w:t>
      </w:r>
      <w:r w:rsidRPr="007F6CF0">
        <w:rPr>
          <w:rFonts w:ascii="Times New Roman" w:hAnsi="Times New Roman" w:cs="Times New Roman"/>
          <w:sz w:val="22"/>
          <w:szCs w:val="22"/>
          <w:lang w:eastAsia="sk-SK"/>
        </w:rPr>
        <w:t xml:space="preserve"> v súvislosti </w:t>
      </w:r>
      <w:r w:rsidR="006B6A64">
        <w:rPr>
          <w:rFonts w:ascii="Times New Roman" w:hAnsi="Times New Roman" w:cs="Times New Roman"/>
          <w:sz w:val="22"/>
          <w:szCs w:val="22"/>
          <w:lang w:eastAsia="sk-SK"/>
        </w:rPr>
        <w:t xml:space="preserve">s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vysielaním príspevku </w:t>
      </w:r>
      <w:r w:rsidRPr="007F6CF0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Nechcú dotované bane – Prievidza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 programe </w:t>
      </w:r>
      <w:r w:rsidRPr="007F6CF0">
        <w:rPr>
          <w:rFonts w:ascii="Times New Roman" w:hAnsi="Times New Roman" w:cs="Times New Roman"/>
          <w:i/>
          <w:sz w:val="22"/>
          <w:szCs w:val="22"/>
          <w:lang w:eastAsia="sk-SK"/>
        </w:rPr>
        <w:t>Noviny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dňa 18. 9. 2017;</w:t>
      </w:r>
    </w:p>
    <w:p w:rsidR="007F6CF0" w:rsidRPr="007F6CF0" w:rsidRDefault="007F6CF0" w:rsidP="007F6C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7F6CF0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začala správne konanie </w:t>
      </w:r>
      <w:r w:rsidRPr="007F6CF0">
        <w:rPr>
          <w:rFonts w:ascii="Times New Roman" w:hAnsi="Times New Roman" w:cs="Times New Roman"/>
          <w:sz w:val="22"/>
          <w:szCs w:val="22"/>
          <w:lang w:eastAsia="sk-SK"/>
        </w:rPr>
        <w:t>voči vysielateľovi MAC TV, s r.o. (programová služba JOJ)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7F6CF0">
        <w:rPr>
          <w:rFonts w:ascii="Times New Roman" w:hAnsi="Times New Roman" w:cs="Times New Roman"/>
          <w:sz w:val="22"/>
          <w:szCs w:val="22"/>
          <w:lang w:eastAsia="sk-SK"/>
        </w:rPr>
        <w:t xml:space="preserve">vo veci možného porušenia § 20 ods. 3 </w:t>
      </w:r>
      <w:r>
        <w:rPr>
          <w:rFonts w:ascii="Times New Roman" w:hAnsi="Times New Roman" w:cs="Times New Roman"/>
          <w:sz w:val="22"/>
          <w:szCs w:val="22"/>
          <w:lang w:eastAsia="sk-SK"/>
        </w:rPr>
        <w:t>ZVR (ochrana maloletých - JSO)</w:t>
      </w:r>
      <w:r w:rsidR="006B6A64">
        <w:rPr>
          <w:rFonts w:ascii="Times New Roman" w:hAnsi="Times New Roman" w:cs="Times New Roman"/>
          <w:sz w:val="22"/>
          <w:szCs w:val="22"/>
          <w:lang w:eastAsia="sk-SK"/>
        </w:rPr>
        <w:t xml:space="preserve"> v súvislosti s vysielaním upútavky </w:t>
      </w:r>
      <w:r w:rsidR="006B6A64" w:rsidRPr="007F6CF0">
        <w:rPr>
          <w:rFonts w:ascii="Times New Roman" w:hAnsi="Times New Roman" w:cs="Times New Roman"/>
          <w:sz w:val="22"/>
          <w:szCs w:val="22"/>
          <w:lang w:eastAsia="sk-SK"/>
        </w:rPr>
        <w:t xml:space="preserve">na program </w:t>
      </w:r>
      <w:proofErr w:type="spellStart"/>
      <w:r w:rsidR="006B6A64" w:rsidRPr="007F6CF0">
        <w:rPr>
          <w:rFonts w:ascii="Times New Roman" w:hAnsi="Times New Roman" w:cs="Times New Roman"/>
          <w:i/>
          <w:sz w:val="22"/>
          <w:szCs w:val="22"/>
          <w:lang w:eastAsia="sk-SK"/>
        </w:rPr>
        <w:t>Take</w:t>
      </w:r>
      <w:proofErr w:type="spellEnd"/>
      <w:r w:rsidR="006B6A64" w:rsidRPr="007F6CF0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</w:t>
      </w:r>
      <w:proofErr w:type="spellStart"/>
      <w:r w:rsidR="006B6A64" w:rsidRPr="007F6CF0">
        <w:rPr>
          <w:rFonts w:ascii="Times New Roman" w:hAnsi="Times New Roman" w:cs="Times New Roman"/>
          <w:i/>
          <w:sz w:val="22"/>
          <w:szCs w:val="22"/>
          <w:lang w:eastAsia="sk-SK"/>
        </w:rPr>
        <w:t>me</w:t>
      </w:r>
      <w:proofErr w:type="spellEnd"/>
      <w:r w:rsidR="006B6A64" w:rsidRPr="007F6CF0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</w:t>
      </w:r>
      <w:proofErr w:type="spellStart"/>
      <w:r w:rsidR="006B6A64" w:rsidRPr="007F6CF0">
        <w:rPr>
          <w:rFonts w:ascii="Times New Roman" w:hAnsi="Times New Roman" w:cs="Times New Roman"/>
          <w:i/>
          <w:sz w:val="22"/>
          <w:szCs w:val="22"/>
          <w:lang w:eastAsia="sk-SK"/>
        </w:rPr>
        <w:t>out</w:t>
      </w:r>
      <w:proofErr w:type="spellEnd"/>
      <w:r w:rsidR="006B6A64" w:rsidRPr="007F6CF0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7F6CF0">
        <w:rPr>
          <w:rFonts w:ascii="Times New Roman" w:hAnsi="Times New Roman" w:cs="Times New Roman"/>
          <w:sz w:val="22"/>
          <w:szCs w:val="22"/>
          <w:lang w:eastAsia="sk-SK"/>
        </w:rPr>
        <w:t>dňa 30. 9. 2017 o cca 15:17 hod.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; </w:t>
      </w:r>
    </w:p>
    <w:p w:rsidR="000D5AFB" w:rsidRPr="00A509E8" w:rsidRDefault="000D5AFB" w:rsidP="000D5AF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uznala za neopodstatnené </w:t>
      </w:r>
      <w:r w:rsidR="007F6CF0">
        <w:rPr>
          <w:rFonts w:ascii="Times New Roman" w:hAnsi="Times New Roman" w:cs="Times New Roman"/>
          <w:sz w:val="22"/>
          <w:szCs w:val="22"/>
          <w:lang w:eastAsia="sk-SK"/>
        </w:rPr>
        <w:t>10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sťažností resp. ich častí, medzi nimi aj:</w:t>
      </w:r>
    </w:p>
    <w:p w:rsidR="000D5AFB" w:rsidRPr="008E5F4B" w:rsidRDefault="000D5AFB" w:rsidP="000D5AFB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2"/>
          <w:szCs w:val="22"/>
          <w:lang w:eastAsia="sk-SK"/>
        </w:rPr>
      </w:pPr>
      <w:r w:rsidRPr="00A509E8">
        <w:rPr>
          <w:rFonts w:ascii="Times New Roman" w:hAnsi="Times New Roman" w:cs="Times New Roman"/>
          <w:sz w:val="22"/>
          <w:szCs w:val="22"/>
          <w:lang w:eastAsia="sk-SK"/>
        </w:rPr>
        <w:t xml:space="preserve">sťažnosť na vysielanie programu </w:t>
      </w:r>
      <w:r w:rsidR="007F6CF0">
        <w:rPr>
          <w:rFonts w:ascii="Times New Roman" w:hAnsi="Times New Roman" w:cs="Times New Roman"/>
          <w:i/>
          <w:sz w:val="22"/>
          <w:szCs w:val="22"/>
          <w:lang w:eastAsia="sk-SK"/>
        </w:rPr>
        <w:t>Inkognito</w:t>
      </w:r>
      <w:r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dňa </w:t>
      </w:r>
      <w:r w:rsidR="00FB6CD5">
        <w:rPr>
          <w:rFonts w:ascii="Times New Roman" w:hAnsi="Times New Roman" w:cs="Times New Roman"/>
          <w:sz w:val="22"/>
          <w:szCs w:val="22"/>
          <w:lang w:eastAsia="sk-SK"/>
        </w:rPr>
        <w:t>25. 9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. 2017, </w:t>
      </w:r>
      <w:r w:rsidR="007F6CF0">
        <w:rPr>
          <w:rFonts w:ascii="Times New Roman" w:hAnsi="Times New Roman" w:cs="Times New Roman"/>
          <w:sz w:val="22"/>
          <w:szCs w:val="22"/>
          <w:lang w:eastAsia="sk-SK"/>
        </w:rPr>
        <w:t xml:space="preserve">v ktorej podľa sťažovateľa odzneli nemiestne vtipy týkajúce sa Matky Terezy </w:t>
      </w:r>
      <w:r>
        <w:rPr>
          <w:rFonts w:ascii="Times New Roman" w:hAnsi="Times New Roman" w:cs="Times New Roman"/>
          <w:sz w:val="22"/>
          <w:szCs w:val="22"/>
          <w:lang w:eastAsia="sk-SK"/>
        </w:rPr>
        <w:t>(</w:t>
      </w:r>
      <w:r w:rsidR="007F6CF0">
        <w:rPr>
          <w:rFonts w:ascii="Times New Roman" w:hAnsi="Times New Roman" w:cs="Times New Roman"/>
          <w:sz w:val="22"/>
          <w:szCs w:val="22"/>
          <w:lang w:eastAsia="sk-SK"/>
        </w:rPr>
        <w:t>MAC TV, s. .r. o.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, </w:t>
      </w:r>
      <w:r w:rsidR="007F6CF0">
        <w:rPr>
          <w:rFonts w:ascii="Times New Roman" w:hAnsi="Times New Roman" w:cs="Times New Roman"/>
          <w:sz w:val="22"/>
          <w:szCs w:val="22"/>
          <w:lang w:eastAsia="sk-SK"/>
        </w:rPr>
        <w:t>TV JOJ</w:t>
      </w:r>
      <w:r>
        <w:rPr>
          <w:rFonts w:ascii="Times New Roman" w:hAnsi="Times New Roman" w:cs="Times New Roman"/>
          <w:sz w:val="22"/>
          <w:szCs w:val="22"/>
          <w:lang w:eastAsia="sk-SK"/>
        </w:rPr>
        <w:t>) ,</w:t>
      </w:r>
    </w:p>
    <w:p w:rsidR="000D5AFB" w:rsidRPr="006B6A64" w:rsidRDefault="006B6A64" w:rsidP="000D5AFB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sťažnosti</w:t>
      </w:r>
      <w:r w:rsidR="000D5AFB" w:rsidRPr="008E5F4B">
        <w:rPr>
          <w:rFonts w:ascii="Times New Roman" w:hAnsi="Times New Roman" w:cs="Times New Roman"/>
          <w:sz w:val="22"/>
          <w:szCs w:val="22"/>
          <w:lang w:eastAsia="sk-SK"/>
        </w:rPr>
        <w:t xml:space="preserve"> na vysielane </w:t>
      </w:r>
      <w:r w:rsidR="007F6CF0">
        <w:rPr>
          <w:rFonts w:ascii="Times New Roman" w:hAnsi="Times New Roman" w:cs="Times New Roman"/>
          <w:sz w:val="22"/>
          <w:szCs w:val="22"/>
          <w:lang w:eastAsia="sk-SK"/>
        </w:rPr>
        <w:t xml:space="preserve">reklamných </w:t>
      </w:r>
      <w:r>
        <w:rPr>
          <w:rFonts w:ascii="Times New Roman" w:hAnsi="Times New Roman" w:cs="Times New Roman"/>
          <w:sz w:val="22"/>
          <w:szCs w:val="22"/>
          <w:lang w:eastAsia="sk-SK"/>
        </w:rPr>
        <w:t>spotov</w:t>
      </w:r>
      <w:r w:rsidR="007F6CF0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proofErr w:type="spellStart"/>
      <w:r w:rsidR="007F6CF0">
        <w:rPr>
          <w:rFonts w:ascii="Times New Roman" w:hAnsi="Times New Roman" w:cs="Times New Roman"/>
          <w:sz w:val="22"/>
          <w:szCs w:val="22"/>
          <w:lang w:eastAsia="sk-SK"/>
        </w:rPr>
        <w:t>Heureka</w:t>
      </w:r>
      <w:proofErr w:type="spellEnd"/>
      <w:r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, </w:t>
      </w:r>
      <w:r w:rsidRPr="006B6A64">
        <w:rPr>
          <w:rFonts w:ascii="Times New Roman" w:hAnsi="Times New Roman" w:cs="Times New Roman"/>
          <w:sz w:val="22"/>
          <w:szCs w:val="22"/>
          <w:lang w:eastAsia="sk-SK"/>
        </w:rPr>
        <w:t>ktoré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sú podľa sťažovateľov nevkusné a ponižujúce (spot „Bábätko“) a nevhodné na vysielanie pred 22. hodinou („Posteľ“) </w:t>
      </w:r>
      <w:r w:rsidR="000D5AFB" w:rsidRPr="008E5F4B">
        <w:rPr>
          <w:rFonts w:ascii="Times New Roman" w:hAnsi="Times New Roman" w:cs="Times New Roman"/>
          <w:sz w:val="22"/>
          <w:szCs w:val="22"/>
          <w:lang w:eastAsia="sk-SK"/>
        </w:rPr>
        <w:t>(</w:t>
      </w:r>
      <w:r w:rsidR="000D5AFB">
        <w:rPr>
          <w:rFonts w:ascii="Times New Roman" w:hAnsi="Times New Roman" w:cs="Times New Roman"/>
          <w:sz w:val="22"/>
          <w:szCs w:val="22"/>
          <w:lang w:eastAsia="sk-SK"/>
        </w:rPr>
        <w:t>MAC TV, s.r.o.</w:t>
      </w:r>
      <w:r w:rsidR="000D5AFB" w:rsidRPr="008E5F4B">
        <w:rPr>
          <w:rFonts w:ascii="Times New Roman" w:hAnsi="Times New Roman" w:cs="Times New Roman"/>
          <w:sz w:val="22"/>
          <w:szCs w:val="22"/>
          <w:lang w:eastAsia="sk-SK"/>
        </w:rPr>
        <w:t xml:space="preserve">, </w:t>
      </w:r>
      <w:r w:rsidR="000D5AFB">
        <w:rPr>
          <w:rFonts w:ascii="Times New Roman" w:hAnsi="Times New Roman" w:cs="Times New Roman"/>
          <w:sz w:val="22"/>
          <w:szCs w:val="22"/>
          <w:lang w:eastAsia="sk-SK"/>
        </w:rPr>
        <w:t>JOJ</w:t>
      </w:r>
      <w:r w:rsidR="000D5AFB" w:rsidRPr="008E5F4B">
        <w:rPr>
          <w:rFonts w:ascii="Times New Roman" w:hAnsi="Times New Roman" w:cs="Times New Roman"/>
          <w:sz w:val="22"/>
          <w:szCs w:val="22"/>
          <w:lang w:eastAsia="sk-SK"/>
        </w:rPr>
        <w:t>)</w:t>
      </w:r>
      <w:r>
        <w:rPr>
          <w:rFonts w:ascii="Times New Roman" w:hAnsi="Times New Roman" w:cs="Times New Roman"/>
          <w:sz w:val="22"/>
          <w:szCs w:val="22"/>
          <w:lang w:eastAsia="sk-SK"/>
        </w:rPr>
        <w:t>.</w:t>
      </w:r>
    </w:p>
    <w:p w:rsidR="006B6A64" w:rsidRPr="006B6A64" w:rsidRDefault="006B6A64" w:rsidP="006B6A64">
      <w:pPr>
        <w:pStyle w:val="Odsekzoznamu"/>
        <w:ind w:left="1440"/>
        <w:jc w:val="both"/>
        <w:rPr>
          <w:rFonts w:ascii="Times New Roman" w:hAnsi="Times New Roman" w:cs="Times New Roman"/>
          <w:bCs/>
          <w:sz w:val="22"/>
          <w:szCs w:val="22"/>
          <w:lang w:eastAsia="sk-SK"/>
        </w:rPr>
      </w:pPr>
    </w:p>
    <w:p w:rsidR="000D5AFB" w:rsidRDefault="000D5AFB" w:rsidP="000D5AFB">
      <w:pPr>
        <w:jc w:val="both"/>
        <w:rPr>
          <w:rFonts w:ascii="Times New Roman" w:hAnsi="Times New Roman" w:cs="Times New Roman"/>
          <w:sz w:val="22"/>
          <w:szCs w:val="22"/>
        </w:rPr>
      </w:pPr>
      <w:r w:rsidRPr="00860269">
        <w:rPr>
          <w:rFonts w:ascii="Times New Roman" w:hAnsi="Times New Roman" w:cs="Times New Roman"/>
          <w:sz w:val="22"/>
          <w:szCs w:val="22"/>
        </w:rPr>
        <w:t xml:space="preserve">Všetky uznesenia prijaté dňa </w:t>
      </w:r>
      <w:r w:rsidR="006B6A64">
        <w:rPr>
          <w:rFonts w:ascii="Times New Roman" w:hAnsi="Times New Roman" w:cs="Times New Roman"/>
          <w:sz w:val="22"/>
          <w:szCs w:val="22"/>
        </w:rPr>
        <w:t>6</w:t>
      </w:r>
      <w:r w:rsidRPr="00860269">
        <w:rPr>
          <w:rFonts w:ascii="Times New Roman" w:hAnsi="Times New Roman" w:cs="Times New Roman"/>
          <w:sz w:val="22"/>
          <w:szCs w:val="22"/>
        </w:rPr>
        <w:t>.</w:t>
      </w:r>
      <w:r w:rsidR="006B6A64">
        <w:rPr>
          <w:rFonts w:ascii="Times New Roman" w:hAnsi="Times New Roman" w:cs="Times New Roman"/>
          <w:sz w:val="22"/>
          <w:szCs w:val="22"/>
        </w:rPr>
        <w:t xml:space="preserve"> 12</w:t>
      </w:r>
      <w:r>
        <w:rPr>
          <w:rFonts w:ascii="Times New Roman" w:hAnsi="Times New Roman" w:cs="Times New Roman"/>
          <w:sz w:val="22"/>
          <w:szCs w:val="22"/>
        </w:rPr>
        <w:t>. 2017 budú z</w:t>
      </w:r>
      <w:r w:rsidRPr="00860269">
        <w:rPr>
          <w:rFonts w:ascii="Times New Roman" w:hAnsi="Times New Roman" w:cs="Times New Roman"/>
          <w:sz w:val="22"/>
          <w:szCs w:val="22"/>
        </w:rPr>
        <w:t xml:space="preserve">verejnené v zápisnici zo zasadnutia na webovej stránke Rady. </w:t>
      </w:r>
    </w:p>
    <w:p w:rsidR="000D5AFB" w:rsidRDefault="000D5AFB" w:rsidP="000D5AFB">
      <w:pPr>
        <w:ind w:left="-284"/>
        <w:jc w:val="both"/>
        <w:rPr>
          <w:rFonts w:ascii="Times New Roman" w:hAnsi="Times New Roman" w:cs="Times New Roman"/>
        </w:rPr>
      </w:pPr>
    </w:p>
    <w:p w:rsidR="005709BE" w:rsidRDefault="005709BE" w:rsidP="000D5AFB">
      <w:pPr>
        <w:ind w:left="-284"/>
        <w:jc w:val="both"/>
        <w:rPr>
          <w:rFonts w:ascii="Times New Roman" w:hAnsi="Times New Roman" w:cs="Times New Roman"/>
        </w:rPr>
      </w:pPr>
    </w:p>
    <w:p w:rsidR="005709BE" w:rsidRDefault="005709BE" w:rsidP="000D5AFB">
      <w:pPr>
        <w:ind w:left="-284"/>
        <w:jc w:val="both"/>
        <w:rPr>
          <w:rFonts w:ascii="Times New Roman" w:hAnsi="Times New Roman" w:cs="Times New Roman"/>
        </w:rPr>
      </w:pPr>
    </w:p>
    <w:p w:rsidR="005709BE" w:rsidRDefault="005709BE" w:rsidP="000D5AFB">
      <w:pPr>
        <w:ind w:left="-284"/>
        <w:jc w:val="both"/>
        <w:rPr>
          <w:rFonts w:ascii="Times New Roman" w:hAnsi="Times New Roman" w:cs="Times New Roman"/>
        </w:rPr>
      </w:pPr>
    </w:p>
    <w:p w:rsidR="000D5AFB" w:rsidRDefault="000D5AFB" w:rsidP="000D5AFB">
      <w:pPr>
        <w:ind w:left="-284"/>
        <w:jc w:val="both"/>
        <w:rPr>
          <w:rFonts w:ascii="Times New Roman" w:hAnsi="Times New Roman" w:cs="Times New Roman"/>
        </w:rPr>
      </w:pPr>
    </w:p>
    <w:p w:rsidR="000D5AFB" w:rsidRPr="00434FB2" w:rsidRDefault="000D5AFB" w:rsidP="000D5AFB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  <w:u w:val="single"/>
        </w:rPr>
        <w:t>Kontakt pre médiá:</w:t>
      </w:r>
      <w:r w:rsidRPr="00434F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5AFB" w:rsidRDefault="000D5AFB" w:rsidP="000D5AFB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 xml:space="preserve">Mgr. Lucia </w:t>
      </w:r>
      <w:proofErr w:type="spellStart"/>
      <w:r w:rsidR="006B6A64">
        <w:rPr>
          <w:rFonts w:ascii="Times New Roman" w:hAnsi="Times New Roman" w:cs="Times New Roman"/>
          <w:sz w:val="22"/>
          <w:szCs w:val="22"/>
        </w:rPr>
        <w:t>Michelčíková</w:t>
      </w:r>
      <w:proofErr w:type="spellEnd"/>
      <w:r w:rsidRPr="00434FB2">
        <w:rPr>
          <w:rFonts w:ascii="Times New Roman" w:hAnsi="Times New Roman" w:cs="Times New Roman"/>
          <w:sz w:val="22"/>
          <w:szCs w:val="22"/>
        </w:rPr>
        <w:t xml:space="preserve">, PhD.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0D5AFB" w:rsidRPr="00434FB2" w:rsidRDefault="000D5AFB" w:rsidP="000D5AFB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 xml:space="preserve">hovorkyňa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0D5AFB" w:rsidRDefault="000D5AFB" w:rsidP="000D5AFB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>Rada pre vysielanie 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434FB2">
        <w:rPr>
          <w:rFonts w:ascii="Times New Roman" w:hAnsi="Times New Roman" w:cs="Times New Roman"/>
          <w:sz w:val="22"/>
          <w:szCs w:val="22"/>
        </w:rPr>
        <w:t>retransmisiu</w:t>
      </w:r>
    </w:p>
    <w:p w:rsidR="000D5AFB" w:rsidRDefault="000D5AFB" w:rsidP="000D5AFB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>mobil: +421 918 696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434FB2">
        <w:rPr>
          <w:rFonts w:ascii="Times New Roman" w:hAnsi="Times New Roman" w:cs="Times New Roman"/>
          <w:sz w:val="22"/>
          <w:szCs w:val="22"/>
        </w:rPr>
        <w:t>286</w:t>
      </w:r>
    </w:p>
    <w:p w:rsidR="000D5AFB" w:rsidRDefault="000D5AFB" w:rsidP="000D5AFB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>tel.: +421 2 20 90 65 03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0D5AFB" w:rsidRDefault="000D5AFB" w:rsidP="006B6A64">
      <w:pPr>
        <w:jc w:val="both"/>
      </w:pPr>
      <w:r w:rsidRPr="00434FB2">
        <w:rPr>
          <w:rFonts w:ascii="Times New Roman" w:hAnsi="Times New Roman" w:cs="Times New Roman"/>
          <w:sz w:val="22"/>
          <w:szCs w:val="22"/>
        </w:rPr>
        <w:t xml:space="preserve">mail: </w:t>
      </w:r>
      <w:hyperlink r:id="rId6" w:history="1">
        <w:r w:rsidR="006B6A64" w:rsidRPr="008F15E8">
          <w:rPr>
            <w:rStyle w:val="Hypertextovprepojenie"/>
            <w:rFonts w:ascii="Times New Roman" w:hAnsi="Times New Roman" w:cs="Times New Roman"/>
            <w:sz w:val="22"/>
            <w:szCs w:val="22"/>
          </w:rPr>
          <w:t>lucia.michelcikova@rvr.sk</w:t>
        </w:r>
      </w:hyperlink>
    </w:p>
    <w:p w:rsidR="0069242F" w:rsidRDefault="001B2405"/>
    <w:p w:rsidR="000D5AFB" w:rsidRDefault="000D5AFB"/>
    <w:sectPr w:rsidR="000D5AFB" w:rsidSect="003955A9">
      <w:pgSz w:w="11937" w:h="16838"/>
      <w:pgMar w:top="1417" w:right="1417" w:bottom="1417" w:left="141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F7B65"/>
    <w:multiLevelType w:val="hybridMultilevel"/>
    <w:tmpl w:val="CB0AD720"/>
    <w:lvl w:ilvl="0" w:tplc="70EC97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FB"/>
    <w:rsid w:val="00055293"/>
    <w:rsid w:val="000D5AFB"/>
    <w:rsid w:val="001B2405"/>
    <w:rsid w:val="005709BE"/>
    <w:rsid w:val="00691A32"/>
    <w:rsid w:val="006B6A64"/>
    <w:rsid w:val="007F6CF0"/>
    <w:rsid w:val="00C0150F"/>
    <w:rsid w:val="00FB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5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0D5AFB"/>
    <w:rPr>
      <w:rFonts w:ascii="Times New Roman" w:hAnsi="Times New Roman" w:cs="Times New Roman"/>
      <w:b/>
      <w:bCs/>
    </w:rPr>
  </w:style>
  <w:style w:type="paragraph" w:customStyle="1" w:styleId="ZkladntextIMP">
    <w:name w:val="Základní text_IMP"/>
    <w:basedOn w:val="Normlny"/>
    <w:rsid w:val="000D5AFB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qFormat/>
    <w:rsid w:val="000D5AF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0D5A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0D5AFB"/>
    <w:pPr>
      <w:ind w:left="720"/>
      <w:contextualSpacing/>
    </w:pPr>
  </w:style>
  <w:style w:type="character" w:styleId="Hypertextovprepojenie">
    <w:name w:val="Hyperlink"/>
    <w:rsid w:val="000D5AF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B6A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5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0D5AFB"/>
    <w:rPr>
      <w:rFonts w:ascii="Times New Roman" w:hAnsi="Times New Roman" w:cs="Times New Roman"/>
      <w:b/>
      <w:bCs/>
    </w:rPr>
  </w:style>
  <w:style w:type="paragraph" w:customStyle="1" w:styleId="ZkladntextIMP">
    <w:name w:val="Základní text_IMP"/>
    <w:basedOn w:val="Normlny"/>
    <w:rsid w:val="000D5AFB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qFormat/>
    <w:rsid w:val="000D5AF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0D5A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0D5AFB"/>
    <w:pPr>
      <w:ind w:left="720"/>
      <w:contextualSpacing/>
    </w:pPr>
  </w:style>
  <w:style w:type="character" w:styleId="Hypertextovprepojenie">
    <w:name w:val="Hyperlink"/>
    <w:rsid w:val="000D5AF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B6A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a.michelcikova@rv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2433</Characters>
  <Application>Microsoft Office Word</Application>
  <DocSecurity>0</DocSecurity>
  <Lines>55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dcterms:created xsi:type="dcterms:W3CDTF">2017-12-07T10:34:00Z</dcterms:created>
  <dcterms:modified xsi:type="dcterms:W3CDTF">2017-12-07T10:34:00Z</dcterms:modified>
</cp:coreProperties>
</file>