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48" w:rsidRPr="00EB090E" w:rsidRDefault="002B2448" w:rsidP="002B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bookmarkStart w:id="0" w:name="_GoBack"/>
      <w:bookmarkEnd w:id="0"/>
      <w:r w:rsidRPr="00EB090E">
        <w:rPr>
          <w:rFonts w:ascii="Times New Roman" w:eastAsia="Times New Roman" w:hAnsi="Times New Roman" w:cs="Times New Roman"/>
          <w:sz w:val="24"/>
          <w:szCs w:val="24"/>
          <w:lang w:eastAsia="sk-SK"/>
        </w:rPr>
        <w:t>Tlačová správa:</w:t>
      </w:r>
      <w:r w:rsidRPr="00EB09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V jesennom výberovom konaní Rada pridelila päť nových frekvencií </w:t>
      </w:r>
      <w:r w:rsidRPr="00EB09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2B2448" w:rsidRPr="00EB090E" w:rsidRDefault="002B2448" w:rsidP="002B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sk-SK"/>
        </w:rPr>
      </w:pPr>
    </w:p>
    <w:p w:rsidR="002B2448" w:rsidRPr="00EB090E" w:rsidRDefault="002B2448" w:rsidP="002B24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EB090E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Bratislava,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22. 11. 2017</w:t>
      </w:r>
    </w:p>
    <w:p w:rsidR="002B2448" w:rsidRPr="00EB090E" w:rsidRDefault="002B2448" w:rsidP="002B24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B2448" w:rsidRPr="00EB090E" w:rsidRDefault="002B2448" w:rsidP="002B24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2B2448" w:rsidRDefault="002B2448" w:rsidP="0080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379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Rada pre vysielanie a retransmisiu dnes rozhodla o pridelení </w:t>
      </w:r>
      <w:r w:rsidR="00800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piatich</w:t>
      </w:r>
      <w:r w:rsidRPr="00A379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voľných rozhlasových frekvencií zaradených do </w:t>
      </w:r>
      <w:r w:rsidR="00800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jesenného</w:t>
      </w:r>
      <w:r w:rsidRPr="00A379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výberového konania.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008D7" w:rsidRPr="008008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 všetkých prípadoch ide o individuálne koordinované frekvencie</w:t>
      </w:r>
      <w:r w:rsidR="008008D7" w:rsidRPr="00800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teda nie kmitočty, na ktorých už </w:t>
      </w:r>
      <w:r w:rsidR="00072C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="008008D7" w:rsidRPr="00800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minulosti vysielalo niektoré z rádií.</w:t>
      </w:r>
      <w:r w:rsidR="00800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Vďaka prideleniu frekvencií </w:t>
      </w:r>
      <w:r w:rsidR="008008D7" w:rsidRPr="00072C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svoje pokrytie </w:t>
      </w:r>
      <w:r w:rsidR="00072C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zväčšia</w:t>
      </w:r>
      <w:r w:rsidR="00800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vysielatelia programových služieb </w:t>
      </w:r>
      <w:r w:rsidR="008008D7" w:rsidRPr="00072C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EXPRES, Rádio Patria, RÁDIO AKTUAL</w:t>
      </w:r>
      <w:r w:rsidR="00072C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ktoré získalo dve frekvencie,</w:t>
      </w:r>
      <w:r w:rsidR="008008D7" w:rsidRPr="00072C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Rádio Anténa Rock</w:t>
      </w:r>
      <w:r w:rsidR="00800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A379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2B2448" w:rsidRPr="00EB090E" w:rsidRDefault="002B2448" w:rsidP="002B2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  <w:r w:rsidRPr="00EB090E">
        <w:rPr>
          <w:rFonts w:ascii="Times New Roman" w:eastAsia="Times New Roman" w:hAnsi="Times New Roman" w:cs="Times New Roman"/>
          <w:sz w:val="12"/>
          <w:szCs w:val="12"/>
          <w:lang w:eastAsia="sk-SK"/>
        </w:rPr>
        <w:t xml:space="preserve"> </w:t>
      </w:r>
    </w:p>
    <w:p w:rsidR="002B2448" w:rsidRPr="00EB090E" w:rsidRDefault="008008D7" w:rsidP="002B24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výberového konania Rada pôvodne zaradila aj dve žilinské frekvencie, ktoré žiadateľom neboli pridelené v predchádzajúcich výberových konaniach. Keďže uchádzači o tieto frekvencie napadli rozhodnutie Rady na Krajskom súde v Bratislave, až do ukončenia súdneho sporu ich nie je možné prideliť žiadnemu subjektu</w:t>
      </w:r>
      <w:r w:rsidR="00072CF3">
        <w:rPr>
          <w:rFonts w:ascii="Times New Roman" w:eastAsia="Times New Roman" w:hAnsi="Times New Roman" w:cs="Times New Roman"/>
          <w:sz w:val="24"/>
          <w:szCs w:val="24"/>
          <w:lang w:eastAsia="sk-SK"/>
        </w:rPr>
        <w:t>, preto Rada konanie o tieto frekvencie zastavila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2B2448" w:rsidRPr="00EB090E" w:rsidRDefault="002B2448" w:rsidP="002B24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  <w:r w:rsidRPr="00EB090E">
        <w:rPr>
          <w:rFonts w:ascii="Times New Roman" w:eastAsia="Times New Roman" w:hAnsi="Times New Roman" w:cs="Times New Roman"/>
          <w:sz w:val="12"/>
          <w:szCs w:val="12"/>
          <w:lang w:eastAsia="sk-SK"/>
        </w:rPr>
        <w:t> </w:t>
      </w: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  <w:r w:rsidRPr="00EB090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3798A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všetkých frekvencií a úspešných uchádzačov jesenného výberového konania:</w:t>
      </w: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4110"/>
      </w:tblGrid>
      <w:tr w:rsidR="002B2448" w:rsidRPr="00EB090E" w:rsidTr="00A12B48">
        <w:trPr>
          <w:trHeight w:val="379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2448" w:rsidRPr="00EB090E" w:rsidRDefault="002B2448" w:rsidP="00A1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B090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Lokalita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2448" w:rsidRPr="00EB090E" w:rsidRDefault="002B2448" w:rsidP="00A1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B090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Frekvencia [MHz]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2448" w:rsidRPr="00EB090E" w:rsidRDefault="002B2448" w:rsidP="00A1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Vysielateľ</w:t>
            </w:r>
          </w:p>
        </w:tc>
      </w:tr>
      <w:tr w:rsidR="00072CF3" w:rsidRPr="00EB090E" w:rsidTr="00072CF3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072CF3" w:rsidRPr="00072CF3" w:rsidRDefault="00072CF3" w:rsidP="000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Dunajská Streda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2CF3" w:rsidRPr="00072CF3" w:rsidRDefault="00072CF3" w:rsidP="0007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91,4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72CF3" w:rsidRPr="00EB090E" w:rsidRDefault="00072CF3" w:rsidP="00A1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Rozhlas a televízia Slovenska</w:t>
            </w:r>
          </w:p>
        </w:tc>
      </w:tr>
      <w:tr w:rsidR="00072CF3" w:rsidRPr="00EB090E" w:rsidTr="00072CF3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072CF3" w:rsidRPr="00072CF3" w:rsidRDefault="00072CF3" w:rsidP="000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Dunajská Streda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2CF3" w:rsidRPr="00072CF3" w:rsidRDefault="00072CF3" w:rsidP="0007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72CF3" w:rsidRPr="00EB090E" w:rsidRDefault="00072CF3" w:rsidP="00A1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C.S.M. group s.r.o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072CF3" w:rsidRPr="00EB090E" w:rsidTr="00072CF3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072CF3" w:rsidRPr="00072CF3" w:rsidRDefault="00072CF3" w:rsidP="000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Krupina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2CF3" w:rsidRPr="00072CF3" w:rsidRDefault="00072CF3" w:rsidP="0007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92,8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72CF3" w:rsidRPr="00EB090E" w:rsidRDefault="00072CF3" w:rsidP="00A1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D.EXPRES, k.s.</w:t>
            </w:r>
          </w:p>
        </w:tc>
      </w:tr>
      <w:tr w:rsidR="00072CF3" w:rsidRPr="00EB090E" w:rsidTr="00072CF3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072CF3" w:rsidRPr="00072CF3" w:rsidRDefault="00072CF3" w:rsidP="000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Levice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2CF3" w:rsidRPr="00072CF3" w:rsidRDefault="00072CF3" w:rsidP="0007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72CF3" w:rsidRPr="00EB090E" w:rsidRDefault="00072CF3" w:rsidP="00A1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C.S.M. group s.r.o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072CF3" w:rsidRPr="00EB090E" w:rsidTr="00072CF3">
        <w:trPr>
          <w:trHeight w:val="318"/>
        </w:trPr>
        <w:tc>
          <w:tcPr>
            <w:tcW w:w="1843" w:type="dxa"/>
            <w:shd w:val="clear" w:color="auto" w:fill="auto"/>
            <w:vAlign w:val="center"/>
          </w:tcPr>
          <w:p w:rsidR="00072CF3" w:rsidRPr="00072CF3" w:rsidRDefault="00072CF3" w:rsidP="000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Piešťany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2CF3" w:rsidRPr="00072CF3" w:rsidRDefault="00072CF3" w:rsidP="0007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72CF3" w:rsidRPr="00EB090E" w:rsidRDefault="00072CF3" w:rsidP="00A1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2C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 Slovakia, s.r.o.</w:t>
            </w:r>
          </w:p>
        </w:tc>
      </w:tr>
    </w:tbl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072CF3" w:rsidRPr="00EB090E" w:rsidRDefault="00072CF3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90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Kontakt pre médiá:</w:t>
      </w:r>
      <w:r w:rsidRPr="00EB09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B2448" w:rsidRPr="00EB090E" w:rsidRDefault="002B2448" w:rsidP="002B244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 xml:space="preserve">Mgr. Lucia Jelčová, PhD. </w:t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</w:p>
    <w:p w:rsidR="002B2448" w:rsidRPr="00EB090E" w:rsidRDefault="002B2448" w:rsidP="002B244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>hovorkyňa</w:t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>Rada pre vysielanie a retransmisiu</w:t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ab/>
      </w:r>
    </w:p>
    <w:p w:rsidR="002B2448" w:rsidRPr="00EB090E" w:rsidRDefault="002B2448" w:rsidP="002B244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>tel.: +421 2 20 90 65 03</w:t>
      </w:r>
    </w:p>
    <w:p w:rsidR="002B2448" w:rsidRPr="00EB090E" w:rsidRDefault="002B2448" w:rsidP="002B244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>mobil: +421 918 696 286</w:t>
      </w:r>
    </w:p>
    <w:p w:rsidR="002B2448" w:rsidRPr="00EB090E" w:rsidRDefault="002B2448" w:rsidP="002B244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090E">
        <w:rPr>
          <w:rFonts w:ascii="Times New Roman" w:eastAsia="Times New Roman" w:hAnsi="Times New Roman" w:cs="Times New Roman"/>
          <w:sz w:val="19"/>
          <w:szCs w:val="19"/>
          <w:lang w:eastAsia="sk-SK"/>
        </w:rPr>
        <w:t xml:space="preserve">mail: </w:t>
      </w:r>
      <w:hyperlink r:id="rId5" w:tooltip="mailto:michaela.solarova@rada-rtv.sk" w:history="1">
        <w:r w:rsidRPr="00EB090E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sk-SK"/>
          </w:rPr>
          <w:t>lucia.jelcova@rvr.sk</w:t>
        </w:r>
      </w:hyperlink>
    </w:p>
    <w:p w:rsidR="002B2448" w:rsidRPr="00EB090E" w:rsidRDefault="002B2448" w:rsidP="002B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448" w:rsidRDefault="002B2448" w:rsidP="002B2448"/>
    <w:p w:rsidR="002B2448" w:rsidRDefault="002B2448" w:rsidP="002B2448"/>
    <w:p w:rsidR="0069242F" w:rsidRDefault="000B3638"/>
    <w:sectPr w:rsidR="0069242F" w:rsidSect="005639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48"/>
    <w:rsid w:val="00055293"/>
    <w:rsid w:val="00072CF3"/>
    <w:rsid w:val="000B3638"/>
    <w:rsid w:val="002B2448"/>
    <w:rsid w:val="005639B6"/>
    <w:rsid w:val="00691A32"/>
    <w:rsid w:val="0080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4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4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jelc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2017-11-23T16:50:00Z</dcterms:created>
  <dcterms:modified xsi:type="dcterms:W3CDTF">2017-11-23T16:50:00Z</dcterms:modified>
</cp:coreProperties>
</file>