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09" w:rsidRPr="00DE6AF4" w:rsidRDefault="00CF1D09" w:rsidP="001153E9">
      <w:pPr>
        <w:pStyle w:val="Title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Rada pre vysielanie a retransmisiu, Bratislava</w:t>
      </w:r>
    </w:p>
    <w:p w:rsidR="00CF1D09" w:rsidRPr="00DE6AF4" w:rsidRDefault="00CF1D09" w:rsidP="001153E9">
      <w:pPr>
        <w:pStyle w:val="Title"/>
        <w:jc w:val="left"/>
        <w:rPr>
          <w:b w:val="0"/>
          <w:bCs w:val="0"/>
          <w:sz w:val="28"/>
          <w:szCs w:val="28"/>
        </w:rPr>
      </w:pPr>
    </w:p>
    <w:p w:rsidR="00CF1D09" w:rsidRPr="00DE6AF4" w:rsidRDefault="00CF1D09" w:rsidP="001153E9">
      <w:pPr>
        <w:pStyle w:val="Title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N á v r h  p r o g r a m u</w:t>
      </w:r>
    </w:p>
    <w:p w:rsidR="00CF1D09" w:rsidRPr="00DE6AF4" w:rsidRDefault="00CF1D09" w:rsidP="001153E9">
      <w:pPr>
        <w:pStyle w:val="Title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zasadnutia Rady pre vysielanie a retransmisiu, ktoré sa bude konať</w:t>
      </w:r>
    </w:p>
    <w:p w:rsidR="00CF1D09" w:rsidRPr="00DE6AF4" w:rsidRDefault="00CF1D09" w:rsidP="001153E9">
      <w:pPr>
        <w:pStyle w:val="Title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 xml:space="preserve">dňa </w:t>
      </w:r>
      <w:r>
        <w:rPr>
          <w:sz w:val="28"/>
          <w:szCs w:val="28"/>
        </w:rPr>
        <w:t>25. 8</w:t>
      </w:r>
      <w:r w:rsidRPr="00DE6AF4">
        <w:rPr>
          <w:sz w:val="28"/>
          <w:szCs w:val="28"/>
        </w:rPr>
        <w:t xml:space="preserve">. 2015 </w:t>
      </w:r>
      <w:r>
        <w:rPr>
          <w:sz w:val="28"/>
          <w:szCs w:val="28"/>
        </w:rPr>
        <w:t xml:space="preserve">o 9:30 hod </w:t>
      </w:r>
      <w:r w:rsidRPr="00DE6AF4">
        <w:rPr>
          <w:sz w:val="28"/>
          <w:szCs w:val="28"/>
        </w:rPr>
        <w:t>v sídle Rady pre vysielanie a retransmisiu</w:t>
      </w:r>
    </w:p>
    <w:p w:rsidR="00CF1D09" w:rsidRPr="00F37FDA" w:rsidRDefault="00CF1D09" w:rsidP="001153E9">
      <w:pPr>
        <w:rPr>
          <w:sz w:val="22"/>
          <w:szCs w:val="22"/>
        </w:rPr>
      </w:pPr>
    </w:p>
    <w:p w:rsidR="00CF1D09" w:rsidRPr="00F37FDA" w:rsidRDefault="00CF1D09" w:rsidP="001153E9">
      <w:pPr>
        <w:rPr>
          <w:sz w:val="22"/>
          <w:szCs w:val="22"/>
        </w:rPr>
      </w:pP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sz w:val="22"/>
          <w:szCs w:val="22"/>
        </w:rPr>
        <w:t>1/ Schválenie programu, kontrola plnenia úloh</w:t>
      </w:r>
    </w:p>
    <w:p w:rsidR="00CF1D09" w:rsidRPr="001153E9" w:rsidRDefault="00CF1D09"/>
    <w:p w:rsidR="00CF1D09" w:rsidRPr="001153E9" w:rsidRDefault="00CF1D09" w:rsidP="001153E9">
      <w:pPr>
        <w:ind w:right="9"/>
        <w:rPr>
          <w:sz w:val="22"/>
          <w:szCs w:val="22"/>
        </w:rPr>
      </w:pPr>
      <w:r>
        <w:rPr>
          <w:rStyle w:val="PageNumber"/>
          <w:sz w:val="22"/>
          <w:szCs w:val="22"/>
        </w:rPr>
        <w:t xml:space="preserve">2/ </w:t>
      </w:r>
      <w:r w:rsidRPr="001153E9">
        <w:rPr>
          <w:rStyle w:val="PageNumber"/>
          <w:sz w:val="22"/>
          <w:szCs w:val="22"/>
        </w:rPr>
        <w:t>SK č.: 474/SL/2015 zo dňa 28.5. 2015</w:t>
      </w: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sz w:val="22"/>
          <w:szCs w:val="22"/>
        </w:rPr>
        <w:t>Dohľad nad dodržiavaním zákona č. 308/2000 Z. z.</w:t>
      </w:r>
    </w:p>
    <w:p w:rsidR="00CF1D09" w:rsidRPr="001153E9" w:rsidRDefault="00CF1D09" w:rsidP="001153E9">
      <w:pPr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(vo veci možného porušenia § </w:t>
      </w:r>
      <w:r w:rsidRPr="001153E9">
        <w:rPr>
          <w:sz w:val="22"/>
          <w:szCs w:val="22"/>
        </w:rPr>
        <w:t xml:space="preserve">15a ods. 2 </w:t>
      </w:r>
      <w:r w:rsidRPr="001153E9">
        <w:rPr>
          <w:rStyle w:val="PageNumber"/>
          <w:sz w:val="22"/>
          <w:szCs w:val="22"/>
        </w:rPr>
        <w:t>zákona č. 308/2000 Z. z.)</w:t>
      </w:r>
    </w:p>
    <w:p w:rsidR="00CF1D09" w:rsidRPr="001153E9" w:rsidRDefault="00CF1D09" w:rsidP="001153E9">
      <w:pPr>
        <w:rPr>
          <w:rStyle w:val="PageNumber"/>
          <w:color w:val="FF0000"/>
          <w:sz w:val="22"/>
          <w:szCs w:val="22"/>
        </w:rPr>
      </w:pPr>
      <w:r w:rsidRPr="001153E9">
        <w:rPr>
          <w:rStyle w:val="PageNumber"/>
          <w:sz w:val="22"/>
          <w:szCs w:val="22"/>
        </w:rPr>
        <w:t>ÚK: UNITEL s.r.o.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</w:p>
    <w:p w:rsidR="00CF1D09" w:rsidRPr="001153E9" w:rsidRDefault="00CF1D09" w:rsidP="001153E9">
      <w:pPr>
        <w:ind w:right="9"/>
        <w:rPr>
          <w:sz w:val="22"/>
          <w:szCs w:val="22"/>
          <w:u w:val="single"/>
        </w:rPr>
      </w:pPr>
    </w:p>
    <w:p w:rsidR="00CF1D09" w:rsidRPr="001153E9" w:rsidRDefault="00CF1D09" w:rsidP="001153E9">
      <w:pPr>
        <w:rPr>
          <w:sz w:val="22"/>
          <w:szCs w:val="22"/>
        </w:rPr>
      </w:pPr>
      <w:r>
        <w:rPr>
          <w:sz w:val="22"/>
          <w:szCs w:val="22"/>
        </w:rPr>
        <w:t xml:space="preserve">3/ </w:t>
      </w:r>
      <w:r w:rsidRPr="001153E9">
        <w:rPr>
          <w:sz w:val="22"/>
          <w:szCs w:val="22"/>
        </w:rPr>
        <w:t>Dohľad nad dodržiavaním zákona č. 308/2000 Z. z.</w:t>
      </w: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sz w:val="22"/>
          <w:szCs w:val="22"/>
        </w:rPr>
        <w:t>Sťažnosť č. 479/SL/2015 zo dňa 28.5.2015</w:t>
      </w:r>
    </w:p>
    <w:p w:rsidR="00CF1D09" w:rsidRPr="001153E9" w:rsidRDefault="00CF1D09" w:rsidP="001153E9">
      <w:pPr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(vo veci možného porušenia § </w:t>
      </w:r>
      <w:r w:rsidRPr="001153E9">
        <w:rPr>
          <w:sz w:val="22"/>
          <w:szCs w:val="22"/>
        </w:rPr>
        <w:t xml:space="preserve">17 ods. 1 písm. c) </w:t>
      </w:r>
      <w:r w:rsidRPr="001153E9">
        <w:rPr>
          <w:rStyle w:val="PageNumber"/>
          <w:sz w:val="22"/>
          <w:szCs w:val="22"/>
        </w:rPr>
        <w:t>zákona č. 308/2000 Z. z.)</w:t>
      </w:r>
    </w:p>
    <w:p w:rsidR="00CF1D09" w:rsidRPr="001153E9" w:rsidRDefault="00CF1D09" w:rsidP="001153E9">
      <w:pPr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ÚK: DIGI SLOVAKIA, s.r.o. 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>číslo registrácie: TKR/203</w:t>
      </w:r>
    </w:p>
    <w:p w:rsidR="00CF1D09" w:rsidRPr="001153E9" w:rsidRDefault="00CF1D09" w:rsidP="001153E9">
      <w:pPr>
        <w:rPr>
          <w:color w:val="FF0000"/>
          <w:sz w:val="22"/>
          <w:szCs w:val="22"/>
        </w:rPr>
      </w:pPr>
    </w:p>
    <w:p w:rsidR="00CF1D09" w:rsidRPr="001153E9" w:rsidRDefault="00CF1D09" w:rsidP="001153E9">
      <w:pPr>
        <w:rPr>
          <w:sz w:val="22"/>
          <w:szCs w:val="22"/>
        </w:rPr>
      </w:pPr>
      <w:r>
        <w:rPr>
          <w:sz w:val="22"/>
          <w:szCs w:val="22"/>
        </w:rPr>
        <w:t xml:space="preserve">4/ </w:t>
      </w:r>
      <w:r w:rsidRPr="001153E9">
        <w:rPr>
          <w:sz w:val="22"/>
          <w:szCs w:val="22"/>
        </w:rPr>
        <w:t>Dohľad nad dodržiavaním zákona č. 308/2000 Z. z.</w:t>
      </w: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sz w:val="22"/>
          <w:szCs w:val="22"/>
        </w:rPr>
        <w:t>Sťažnosť č. 672/SL/2015 zo dňa 3.6.2015</w:t>
      </w:r>
    </w:p>
    <w:p w:rsidR="00CF1D09" w:rsidRPr="001153E9" w:rsidRDefault="00CF1D09" w:rsidP="001153E9">
      <w:pPr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(vo veci možného porušenia § </w:t>
      </w:r>
      <w:r w:rsidRPr="001153E9">
        <w:rPr>
          <w:sz w:val="22"/>
          <w:szCs w:val="22"/>
        </w:rPr>
        <w:t xml:space="preserve">17 ods. 1 písm. c) </w:t>
      </w:r>
      <w:r w:rsidRPr="001153E9">
        <w:rPr>
          <w:rStyle w:val="PageNumber"/>
          <w:sz w:val="22"/>
          <w:szCs w:val="22"/>
        </w:rPr>
        <w:t>zákona č. 308/2000 Z. z.)</w:t>
      </w:r>
    </w:p>
    <w:p w:rsidR="00CF1D09" w:rsidRPr="001153E9" w:rsidRDefault="00CF1D09" w:rsidP="001153E9">
      <w:pPr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ÚK: SWAN, a.s. 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>číslo registrácie: TKR/275</w:t>
      </w:r>
    </w:p>
    <w:p w:rsidR="00CF1D09" w:rsidRPr="001153E9" w:rsidRDefault="00CF1D09" w:rsidP="001153E9">
      <w:pPr>
        <w:rPr>
          <w:sz w:val="22"/>
          <w:szCs w:val="22"/>
        </w:rPr>
      </w:pPr>
    </w:p>
    <w:p w:rsidR="00CF1D09" w:rsidRPr="001153E9" w:rsidRDefault="00CF1D09" w:rsidP="001153E9">
      <w:pPr>
        <w:rPr>
          <w:sz w:val="22"/>
          <w:szCs w:val="22"/>
        </w:rPr>
      </w:pPr>
      <w:r>
        <w:rPr>
          <w:sz w:val="22"/>
          <w:szCs w:val="22"/>
        </w:rPr>
        <w:t xml:space="preserve">5/ </w:t>
      </w:r>
      <w:r w:rsidRPr="001153E9">
        <w:rPr>
          <w:sz w:val="22"/>
          <w:szCs w:val="22"/>
        </w:rPr>
        <w:t>Dohľad nad dodržiavaním zákona č. 308/2000 Z. z.</w:t>
      </w: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sz w:val="22"/>
          <w:szCs w:val="22"/>
        </w:rPr>
        <w:t>Sťažnosť č. 673/SL/2015 zo dňa 3.6.2015</w:t>
      </w:r>
    </w:p>
    <w:p w:rsidR="00CF1D09" w:rsidRPr="001153E9" w:rsidRDefault="00CF1D09" w:rsidP="001153E9">
      <w:pPr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(vo veci možného porušenia § </w:t>
      </w:r>
      <w:r w:rsidRPr="001153E9">
        <w:rPr>
          <w:sz w:val="22"/>
          <w:szCs w:val="22"/>
        </w:rPr>
        <w:t xml:space="preserve">17 ods. 1 písm. c) </w:t>
      </w:r>
      <w:r w:rsidRPr="001153E9">
        <w:rPr>
          <w:rStyle w:val="PageNumber"/>
          <w:sz w:val="22"/>
          <w:szCs w:val="22"/>
        </w:rPr>
        <w:t>zákona č. 308/2000 Z. z.)</w:t>
      </w: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rStyle w:val="PageNumber"/>
          <w:sz w:val="22"/>
          <w:szCs w:val="22"/>
        </w:rPr>
        <w:t>ÚK: ISPER,  s.r.o.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 xml:space="preserve">            číslo registrácie: TKR/291 </w:t>
      </w:r>
    </w:p>
    <w:p w:rsidR="00CF1D09" w:rsidRPr="001153E9" w:rsidRDefault="00CF1D09" w:rsidP="001153E9">
      <w:pPr>
        <w:rPr>
          <w:sz w:val="22"/>
          <w:szCs w:val="22"/>
        </w:rPr>
      </w:pPr>
    </w:p>
    <w:p w:rsidR="00CF1D09" w:rsidRPr="001153E9" w:rsidRDefault="00CF1D09" w:rsidP="001153E9">
      <w:pPr>
        <w:rPr>
          <w:sz w:val="22"/>
          <w:szCs w:val="22"/>
        </w:rPr>
      </w:pPr>
      <w:r>
        <w:rPr>
          <w:sz w:val="22"/>
          <w:szCs w:val="22"/>
        </w:rPr>
        <w:t xml:space="preserve">6/ </w:t>
      </w:r>
      <w:r w:rsidRPr="001153E9">
        <w:rPr>
          <w:sz w:val="22"/>
          <w:szCs w:val="22"/>
        </w:rPr>
        <w:t>Dohľad nad dodržiavaním zákona č. 308/2000 Z. z.</w:t>
      </w: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sz w:val="22"/>
          <w:szCs w:val="22"/>
        </w:rPr>
        <w:t>Sťažnosť č. 674/SL/2015 zo dňa 3.6.2015</w:t>
      </w:r>
    </w:p>
    <w:p w:rsidR="00CF1D09" w:rsidRPr="001153E9" w:rsidRDefault="00CF1D09" w:rsidP="001153E9">
      <w:pPr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(vo veci možného porušenia § </w:t>
      </w:r>
      <w:r w:rsidRPr="001153E9">
        <w:rPr>
          <w:sz w:val="22"/>
          <w:szCs w:val="22"/>
        </w:rPr>
        <w:t xml:space="preserve">17 ods. 1 písm. c) </w:t>
      </w:r>
      <w:r w:rsidRPr="001153E9">
        <w:rPr>
          <w:rStyle w:val="PageNumber"/>
          <w:sz w:val="22"/>
          <w:szCs w:val="22"/>
        </w:rPr>
        <w:t>zákona č. 308/2000 Z. z.)</w:t>
      </w: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rStyle w:val="PageNumber"/>
          <w:sz w:val="22"/>
          <w:szCs w:val="22"/>
        </w:rPr>
        <w:t>ÚK: Slovak Telekom, a.s.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 xml:space="preserve">číslo registrácie: TKR/255 </w:t>
      </w:r>
    </w:p>
    <w:p w:rsidR="00CF1D09" w:rsidRPr="001153E9" w:rsidRDefault="00CF1D09" w:rsidP="001153E9">
      <w:pPr>
        <w:rPr>
          <w:sz w:val="22"/>
          <w:szCs w:val="22"/>
        </w:rPr>
      </w:pPr>
    </w:p>
    <w:p w:rsidR="00CF1D09" w:rsidRPr="001153E9" w:rsidRDefault="00CF1D09" w:rsidP="001153E9">
      <w:pPr>
        <w:rPr>
          <w:sz w:val="22"/>
          <w:szCs w:val="22"/>
        </w:rPr>
      </w:pPr>
      <w:r>
        <w:rPr>
          <w:sz w:val="22"/>
          <w:szCs w:val="22"/>
        </w:rPr>
        <w:t xml:space="preserve">7/ </w:t>
      </w:r>
      <w:r w:rsidRPr="001153E9">
        <w:rPr>
          <w:sz w:val="22"/>
          <w:szCs w:val="22"/>
        </w:rPr>
        <w:t>Dohľad nad dodržiavaním zákona č. 308/2000 Z. z.</w:t>
      </w: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sz w:val="22"/>
          <w:szCs w:val="22"/>
        </w:rPr>
        <w:t>Sťažnosť č. 478/SL/2015 zo dňa 28.5.2015</w:t>
      </w:r>
    </w:p>
    <w:p w:rsidR="00CF1D09" w:rsidRPr="001153E9" w:rsidRDefault="00CF1D09" w:rsidP="001153E9">
      <w:pPr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(vo veci možného porušenia § </w:t>
      </w:r>
      <w:r w:rsidRPr="001153E9">
        <w:rPr>
          <w:sz w:val="22"/>
          <w:szCs w:val="22"/>
        </w:rPr>
        <w:t xml:space="preserve">17 ods. 1 písm. c) </w:t>
      </w:r>
      <w:r w:rsidRPr="001153E9">
        <w:rPr>
          <w:rStyle w:val="PageNumber"/>
          <w:sz w:val="22"/>
          <w:szCs w:val="22"/>
        </w:rPr>
        <w:t>zákona č. 308/2000 Z. z.)</w:t>
      </w: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ÚK: ANTIK Telecom s.r.o. 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 xml:space="preserve">číslo registrácie: TKR/239 </w:t>
      </w:r>
    </w:p>
    <w:p w:rsidR="00CF1D09" w:rsidRPr="001153E9" w:rsidRDefault="00CF1D09" w:rsidP="001153E9">
      <w:pPr>
        <w:rPr>
          <w:sz w:val="22"/>
          <w:szCs w:val="22"/>
        </w:rPr>
      </w:pPr>
    </w:p>
    <w:p w:rsidR="00CF1D09" w:rsidRPr="001153E9" w:rsidRDefault="00CF1D09" w:rsidP="001153E9">
      <w:pPr>
        <w:rPr>
          <w:sz w:val="22"/>
          <w:szCs w:val="22"/>
        </w:rPr>
      </w:pPr>
      <w:r>
        <w:rPr>
          <w:sz w:val="22"/>
          <w:szCs w:val="22"/>
        </w:rPr>
        <w:t xml:space="preserve">8/ </w:t>
      </w:r>
      <w:r w:rsidRPr="001153E9">
        <w:rPr>
          <w:sz w:val="22"/>
          <w:szCs w:val="22"/>
        </w:rPr>
        <w:t>Dohľad nad dodržiavaním zákona č. 308/2000 Z. z.</w:t>
      </w: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sz w:val="22"/>
          <w:szCs w:val="22"/>
        </w:rPr>
        <w:t>Sťažnosť č. 671/SL/2015 zo dňa10.6.2015</w:t>
      </w:r>
    </w:p>
    <w:p w:rsidR="00CF1D09" w:rsidRPr="001153E9" w:rsidRDefault="00CF1D09" w:rsidP="001153E9">
      <w:pPr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(vo veci možného porušenia § </w:t>
      </w:r>
      <w:r w:rsidRPr="001153E9">
        <w:rPr>
          <w:sz w:val="22"/>
          <w:szCs w:val="22"/>
        </w:rPr>
        <w:t xml:space="preserve">17 ods. 1 písm. c) </w:t>
      </w:r>
      <w:r w:rsidRPr="001153E9">
        <w:rPr>
          <w:rStyle w:val="PageNumber"/>
          <w:sz w:val="22"/>
          <w:szCs w:val="22"/>
        </w:rPr>
        <w:t>zákona č. 308/2000 Z. z.)</w:t>
      </w:r>
    </w:p>
    <w:p w:rsidR="00CF1D09" w:rsidRPr="001153E9" w:rsidRDefault="00CF1D09" w:rsidP="001153E9">
      <w:pPr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ÚK: KABEL TELEKOM, s.r.o. 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>číslo registrácie: TKR/179</w:t>
      </w:r>
    </w:p>
    <w:p w:rsidR="00CF1D09" w:rsidRPr="001153E9" w:rsidRDefault="00CF1D09" w:rsidP="001153E9">
      <w:pPr>
        <w:rPr>
          <w:sz w:val="22"/>
          <w:szCs w:val="22"/>
        </w:rPr>
      </w:pPr>
    </w:p>
    <w:p w:rsidR="00CF1D09" w:rsidRPr="001153E9" w:rsidRDefault="00CF1D09" w:rsidP="001153E9">
      <w:pPr>
        <w:rPr>
          <w:sz w:val="22"/>
          <w:szCs w:val="22"/>
        </w:rPr>
      </w:pPr>
      <w:r>
        <w:rPr>
          <w:sz w:val="22"/>
          <w:szCs w:val="22"/>
        </w:rPr>
        <w:t xml:space="preserve">9/ </w:t>
      </w:r>
      <w:r w:rsidRPr="001153E9">
        <w:rPr>
          <w:sz w:val="22"/>
          <w:szCs w:val="22"/>
        </w:rPr>
        <w:t>Dohľad nad dodržiavaním zákona č. 308/2000 Z. z.</w:t>
      </w: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sz w:val="22"/>
          <w:szCs w:val="22"/>
        </w:rPr>
        <w:t>Sťažnosť č. 477/SL/2015 zo dňa 28.5.2015</w:t>
      </w:r>
    </w:p>
    <w:p w:rsidR="00CF1D09" w:rsidRPr="001153E9" w:rsidRDefault="00CF1D09" w:rsidP="001153E9">
      <w:pPr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(vo veci možného porušenia § </w:t>
      </w:r>
      <w:r w:rsidRPr="001153E9">
        <w:rPr>
          <w:sz w:val="22"/>
          <w:szCs w:val="22"/>
        </w:rPr>
        <w:t xml:space="preserve">17 ods. 1 písm. c) </w:t>
      </w:r>
      <w:r w:rsidRPr="001153E9">
        <w:rPr>
          <w:rStyle w:val="PageNumber"/>
          <w:sz w:val="22"/>
          <w:szCs w:val="22"/>
        </w:rPr>
        <w:t>zákona č. 308/2000 Z. z.)</w:t>
      </w: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ÚK: CARISMA, spol. s r.o. 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 xml:space="preserve">číslo registrácie: TKR/150 </w:t>
      </w:r>
    </w:p>
    <w:p w:rsidR="00CF1D09" w:rsidRPr="001153E9" w:rsidRDefault="00CF1D09" w:rsidP="001153E9">
      <w:pPr>
        <w:rPr>
          <w:sz w:val="22"/>
          <w:szCs w:val="22"/>
        </w:rPr>
      </w:pPr>
    </w:p>
    <w:p w:rsidR="00CF1D09" w:rsidRPr="001153E9" w:rsidRDefault="00CF1D09" w:rsidP="001153E9">
      <w:pPr>
        <w:rPr>
          <w:sz w:val="22"/>
          <w:szCs w:val="22"/>
        </w:rPr>
      </w:pPr>
      <w:r>
        <w:rPr>
          <w:sz w:val="22"/>
          <w:szCs w:val="22"/>
        </w:rPr>
        <w:t xml:space="preserve">10/ </w:t>
      </w:r>
      <w:r w:rsidRPr="001153E9">
        <w:rPr>
          <w:sz w:val="22"/>
          <w:szCs w:val="22"/>
        </w:rPr>
        <w:t>Dohľad nad dodržiavaním zákona č. 308/2000 Z. z.</w:t>
      </w: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sz w:val="22"/>
          <w:szCs w:val="22"/>
        </w:rPr>
        <w:t>Sťažnosť č. 670/SL/2015 zo dňa 10.6.2015</w:t>
      </w:r>
    </w:p>
    <w:p w:rsidR="00CF1D09" w:rsidRPr="001153E9" w:rsidRDefault="00CF1D09" w:rsidP="001153E9">
      <w:pPr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(vo veci možného porušenia § </w:t>
      </w:r>
      <w:r w:rsidRPr="001153E9">
        <w:rPr>
          <w:sz w:val="22"/>
          <w:szCs w:val="22"/>
        </w:rPr>
        <w:t xml:space="preserve">17 ods. 1 písm. c) </w:t>
      </w:r>
      <w:r w:rsidRPr="001153E9">
        <w:rPr>
          <w:rStyle w:val="PageNumber"/>
          <w:sz w:val="22"/>
          <w:szCs w:val="22"/>
        </w:rPr>
        <w:t>zákona č. 308/2000 Z. z.)</w:t>
      </w:r>
    </w:p>
    <w:p w:rsidR="00CF1D09" w:rsidRPr="001153E9" w:rsidRDefault="00CF1D09" w:rsidP="001153E9">
      <w:pPr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ÚK: DSI DATA s.r.o. 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>číslo registrácie: TKR/282</w:t>
      </w:r>
    </w:p>
    <w:p w:rsidR="00CF1D09" w:rsidRPr="001153E9" w:rsidRDefault="00CF1D09" w:rsidP="001153E9">
      <w:pPr>
        <w:ind w:right="9"/>
        <w:rPr>
          <w:sz w:val="22"/>
          <w:szCs w:val="22"/>
        </w:rPr>
      </w:pPr>
      <w:r>
        <w:rPr>
          <w:rStyle w:val="PageNumber"/>
          <w:sz w:val="22"/>
          <w:szCs w:val="22"/>
        </w:rPr>
        <w:t xml:space="preserve">11/ </w:t>
      </w:r>
      <w:r w:rsidRPr="001153E9">
        <w:rPr>
          <w:rStyle w:val="PageNumber"/>
          <w:sz w:val="22"/>
          <w:szCs w:val="22"/>
        </w:rPr>
        <w:t>SK č.: 717/SKL/2015 zo dňa 7. 7. 2015</w:t>
      </w: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sz w:val="22"/>
          <w:szCs w:val="22"/>
        </w:rPr>
        <w:t>Dohľad nad dodržiavaním zákona č. 308/2000 Z. z.</w:t>
      </w:r>
    </w:p>
    <w:p w:rsidR="00CF1D09" w:rsidRPr="001153E9" w:rsidRDefault="00CF1D09" w:rsidP="001153E9">
      <w:pPr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(vo veci možného porušenia  § </w:t>
      </w:r>
      <w:r w:rsidRPr="001153E9">
        <w:rPr>
          <w:sz w:val="22"/>
          <w:szCs w:val="22"/>
        </w:rPr>
        <w:t xml:space="preserve">17 ods. 1 písm. c) </w:t>
      </w:r>
      <w:r w:rsidRPr="001153E9">
        <w:rPr>
          <w:rStyle w:val="PageNumber"/>
          <w:sz w:val="22"/>
          <w:szCs w:val="22"/>
        </w:rPr>
        <w:t>zákona č. 308/2000 Z. z.)</w:t>
      </w:r>
    </w:p>
    <w:p w:rsidR="00CF1D09" w:rsidRPr="001153E9" w:rsidRDefault="00CF1D09" w:rsidP="001153E9">
      <w:pPr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ÚK: Káblová televízia Komjatice, s.r.o. 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>číslo registrácie: TKR/187</w:t>
      </w:r>
    </w:p>
    <w:p w:rsidR="00CF1D09" w:rsidRPr="001153E9" w:rsidRDefault="00CF1D09"/>
    <w:p w:rsidR="00CF1D09" w:rsidRPr="001153E9" w:rsidRDefault="00CF1D09" w:rsidP="001153E9">
      <w:r>
        <w:t>12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558/SO/2015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(na vysielanie programu</w:t>
      </w:r>
      <w:r w:rsidRPr="001153E9">
        <w:rPr>
          <w:bCs/>
          <w:i/>
        </w:rPr>
        <w:t xml:space="preserve"> Súdna sieň </w:t>
      </w:r>
      <w:r w:rsidRPr="001153E9">
        <w:rPr>
          <w:bCs/>
        </w:rPr>
        <w:t xml:space="preserve">zo dňa 9. 7. 2015)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Vysielateľ: MAC TV s.r.o.        </w:t>
      </w:r>
      <w:r w:rsidRPr="001153E9">
        <w:tab/>
      </w:r>
      <w:r w:rsidRPr="001153E9">
        <w:tab/>
      </w:r>
      <w:r w:rsidRPr="001153E9">
        <w:tab/>
      </w:r>
      <w:r w:rsidRPr="001153E9">
        <w:tab/>
      </w:r>
      <w:r w:rsidRPr="001153E9">
        <w:tab/>
        <w:t xml:space="preserve">číslo licencie: T/39, TD/15 </w:t>
      </w:r>
    </w:p>
    <w:p w:rsidR="00CF1D09" w:rsidRPr="001153E9" w:rsidRDefault="00CF1D09" w:rsidP="001153E9"/>
    <w:p w:rsidR="00CF1D09" w:rsidRPr="001153E9" w:rsidRDefault="00CF1D09" w:rsidP="001153E9">
      <w:r>
        <w:t>13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560/SO/2015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(na vysielanie programu </w:t>
      </w:r>
      <w:r w:rsidRPr="001153E9">
        <w:rPr>
          <w:bCs/>
          <w:i/>
        </w:rPr>
        <w:t xml:space="preserve">FC Venuša </w:t>
      </w:r>
      <w:r w:rsidRPr="001153E9">
        <w:rPr>
          <w:bCs/>
        </w:rPr>
        <w:t xml:space="preserve">zo dňa 6.6.2015)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Vysielateľ</w:t>
      </w:r>
      <w:r w:rsidRPr="001153E9">
        <w:t>: MARKÍZA-SLOVAKIA spol. s r.o.</w:t>
      </w:r>
      <w:r w:rsidRPr="001153E9">
        <w:tab/>
      </w:r>
      <w:r w:rsidRPr="001153E9">
        <w:tab/>
      </w:r>
      <w:r w:rsidRPr="001153E9">
        <w:tab/>
        <w:t>číslo licencie: T/41, TD/17</w:t>
      </w:r>
    </w:p>
    <w:p w:rsidR="00CF1D09" w:rsidRPr="001153E9" w:rsidRDefault="00CF1D09" w:rsidP="001153E9"/>
    <w:p w:rsidR="00CF1D09" w:rsidRPr="001153E9" w:rsidRDefault="00CF1D09" w:rsidP="001153E9">
      <w:r>
        <w:t>14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555/SO/2015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(na vysielanie programu </w:t>
      </w:r>
      <w:r w:rsidRPr="001153E9">
        <w:rPr>
          <w:bCs/>
          <w:i/>
        </w:rPr>
        <w:t xml:space="preserve">Reportéri </w:t>
      </w:r>
      <w:r w:rsidRPr="001153E9">
        <w:rPr>
          <w:bCs/>
        </w:rPr>
        <w:t xml:space="preserve">zo dňa 28. 5. 2015)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Vysielateľ:</w:t>
      </w:r>
      <w:r w:rsidRPr="001153E9">
        <w:t xml:space="preserve"> RTVS – vysielateľ na základe zákona</w:t>
      </w:r>
      <w:r w:rsidRPr="001153E9">
        <w:tab/>
      </w:r>
      <w:r w:rsidRPr="001153E9">
        <w:tab/>
      </w:r>
      <w:r w:rsidRPr="001153E9">
        <w:tab/>
        <w:t>číslo licencie: TD/1</w:t>
      </w:r>
    </w:p>
    <w:p w:rsidR="00CF1D09" w:rsidRPr="001153E9" w:rsidRDefault="00CF1D09" w:rsidP="001153E9"/>
    <w:p w:rsidR="00CF1D09" w:rsidRPr="001153E9" w:rsidRDefault="00CF1D09" w:rsidP="001153E9">
      <w:r>
        <w:t>15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556/SO/2015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(na vysielanie programu </w:t>
      </w:r>
      <w:r w:rsidRPr="001153E9">
        <w:rPr>
          <w:bCs/>
          <w:i/>
        </w:rPr>
        <w:t xml:space="preserve">Správy RTVS </w:t>
      </w:r>
      <w:r w:rsidRPr="001153E9">
        <w:rPr>
          <w:bCs/>
        </w:rPr>
        <w:t xml:space="preserve">zo dňa 4. 6. 2015)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Vysielateľ:</w:t>
      </w:r>
      <w:r w:rsidRPr="001153E9">
        <w:t xml:space="preserve"> RTVS – vysielateľ na základe zákona</w:t>
      </w:r>
      <w:r w:rsidRPr="001153E9">
        <w:tab/>
      </w:r>
      <w:r w:rsidRPr="001153E9">
        <w:tab/>
      </w:r>
      <w:r w:rsidRPr="001153E9">
        <w:tab/>
        <w:t>číslo licencie: TD/1</w:t>
      </w:r>
    </w:p>
    <w:p w:rsidR="00CF1D09" w:rsidRPr="001153E9" w:rsidRDefault="00CF1D09" w:rsidP="001153E9"/>
    <w:p w:rsidR="00CF1D09" w:rsidRPr="001153E9" w:rsidRDefault="00CF1D09" w:rsidP="001153E9">
      <w:r>
        <w:t>16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554/SO/2015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(na vysielanie programu </w:t>
      </w:r>
      <w:r w:rsidRPr="001153E9">
        <w:rPr>
          <w:bCs/>
          <w:i/>
        </w:rPr>
        <w:t xml:space="preserve">Jack Reacher </w:t>
      </w:r>
      <w:r w:rsidRPr="001153E9">
        <w:rPr>
          <w:bCs/>
        </w:rPr>
        <w:t xml:space="preserve">zo dňa 31. 5. 2015)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Vysielateľ</w:t>
      </w:r>
      <w:r w:rsidRPr="001153E9">
        <w:t>: MARKÍZA-SLOVAKIA spol. s r.o.</w:t>
      </w:r>
      <w:r w:rsidRPr="001153E9">
        <w:tab/>
      </w:r>
      <w:r w:rsidRPr="001153E9">
        <w:tab/>
      </w:r>
      <w:r w:rsidRPr="001153E9">
        <w:tab/>
        <w:t>číslo licencie: T/41, TD/17</w:t>
      </w:r>
    </w:p>
    <w:p w:rsidR="00CF1D09" w:rsidRPr="001153E9" w:rsidRDefault="00CF1D09" w:rsidP="001153E9"/>
    <w:p w:rsidR="00CF1D09" w:rsidRPr="001153E9" w:rsidRDefault="00CF1D09" w:rsidP="001153E9">
      <w:r>
        <w:t>17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562/SO/2015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(na vysielanie programu </w:t>
      </w:r>
      <w:r w:rsidRPr="001153E9">
        <w:rPr>
          <w:bCs/>
          <w:i/>
        </w:rPr>
        <w:t xml:space="preserve">Správy </w:t>
      </w:r>
      <w:r w:rsidRPr="001153E9">
        <w:rPr>
          <w:bCs/>
        </w:rPr>
        <w:t xml:space="preserve">zo dňa 4.6.2015)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Vysielateľ:</w:t>
      </w:r>
      <w:r w:rsidRPr="001153E9">
        <w:t xml:space="preserve"> C.E.N. s.r.o.</w:t>
      </w:r>
      <w:r w:rsidRPr="001153E9">
        <w:tab/>
      </w:r>
      <w:r w:rsidRPr="001153E9">
        <w:tab/>
      </w:r>
      <w:r w:rsidRPr="001153E9">
        <w:tab/>
      </w:r>
      <w:r w:rsidRPr="001153E9">
        <w:tab/>
      </w:r>
      <w:r w:rsidRPr="001153E9">
        <w:tab/>
      </w:r>
      <w:r w:rsidRPr="001153E9">
        <w:tab/>
        <w:t>číslo licencie: TD/14</w:t>
      </w:r>
    </w:p>
    <w:p w:rsidR="00CF1D09" w:rsidRDefault="00CF1D09" w:rsidP="001153E9"/>
    <w:p w:rsidR="00CF1D09" w:rsidRPr="001153E9" w:rsidRDefault="00CF1D09" w:rsidP="001153E9">
      <w:r>
        <w:t>18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561/SO/2015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(na vysielanie programu </w:t>
      </w:r>
      <w:r w:rsidRPr="001153E9">
        <w:rPr>
          <w:bCs/>
          <w:i/>
        </w:rPr>
        <w:t xml:space="preserve"> Šokujúca zmena </w:t>
      </w:r>
      <w:r w:rsidRPr="001153E9">
        <w:rPr>
          <w:bCs/>
        </w:rPr>
        <w:t xml:space="preserve">zo dňa 7. 6. 2015)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Vysielateľ: MAC TV s.r.o.        </w:t>
      </w:r>
      <w:r w:rsidRPr="001153E9">
        <w:tab/>
      </w:r>
      <w:r w:rsidRPr="001153E9">
        <w:tab/>
      </w:r>
      <w:r w:rsidRPr="001153E9">
        <w:tab/>
      </w:r>
      <w:r w:rsidRPr="001153E9">
        <w:tab/>
      </w:r>
      <w:r w:rsidRPr="001153E9">
        <w:tab/>
        <w:t xml:space="preserve">číslo licencie: TD/109 </w:t>
      </w:r>
    </w:p>
    <w:p w:rsidR="00CF1D09" w:rsidRPr="001153E9" w:rsidRDefault="00CF1D09" w:rsidP="001153E9"/>
    <w:p w:rsidR="00CF1D09" w:rsidRPr="001153E9" w:rsidRDefault="00CF1D09" w:rsidP="001153E9">
      <w:r>
        <w:t>19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655/SO/2015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(na vysielanie programu </w:t>
      </w:r>
      <w:r w:rsidRPr="001153E9">
        <w:rPr>
          <w:bCs/>
          <w:i/>
        </w:rPr>
        <w:t xml:space="preserve">Televízne noviny </w:t>
      </w:r>
      <w:r w:rsidRPr="001153E9">
        <w:rPr>
          <w:bCs/>
        </w:rPr>
        <w:t xml:space="preserve">zo dňa 18. 12. 2014)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Vysielateľ</w:t>
      </w:r>
      <w:r w:rsidRPr="001153E9">
        <w:t>: MARKÍZA-SLOVAKIA spol. s r.o.</w:t>
      </w:r>
      <w:r w:rsidRPr="001153E9">
        <w:tab/>
      </w:r>
      <w:r w:rsidRPr="001153E9">
        <w:tab/>
      </w:r>
      <w:r w:rsidRPr="001153E9">
        <w:tab/>
        <w:t>číslo licencie: T/41, TD/17</w:t>
      </w:r>
    </w:p>
    <w:p w:rsidR="00CF1D09" w:rsidRPr="001153E9" w:rsidRDefault="00CF1D09" w:rsidP="001153E9"/>
    <w:p w:rsidR="00CF1D09" w:rsidRPr="001153E9" w:rsidRDefault="00CF1D09" w:rsidP="001153E9">
      <w:r>
        <w:t>20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557/SO/2015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(na vysielanie programu</w:t>
      </w:r>
      <w:r w:rsidRPr="001153E9">
        <w:rPr>
          <w:bCs/>
          <w:i/>
        </w:rPr>
        <w:t xml:space="preserve"> Veľké noviny </w:t>
      </w:r>
      <w:r w:rsidRPr="001153E9">
        <w:rPr>
          <w:bCs/>
        </w:rPr>
        <w:t xml:space="preserve">zo dňa 10. 10. 2014)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Vysielateľ: MAC TV s.r.o.        </w:t>
      </w:r>
      <w:r w:rsidRPr="001153E9">
        <w:tab/>
      </w:r>
      <w:r w:rsidRPr="001153E9">
        <w:tab/>
      </w:r>
      <w:r w:rsidRPr="001153E9">
        <w:tab/>
      </w:r>
      <w:r w:rsidRPr="001153E9">
        <w:tab/>
      </w:r>
      <w:r w:rsidRPr="001153E9">
        <w:tab/>
        <w:t xml:space="preserve">číslo licencie: T/39, TD/15 </w:t>
      </w:r>
    </w:p>
    <w:p w:rsidR="00CF1D09" w:rsidRDefault="00CF1D09" w:rsidP="001153E9"/>
    <w:p w:rsidR="00CF1D09" w:rsidRPr="001153E9" w:rsidRDefault="00CF1D09" w:rsidP="001153E9"/>
    <w:p w:rsidR="00CF1D09" w:rsidRPr="001153E9" w:rsidRDefault="00CF1D09" w:rsidP="001153E9">
      <w:r>
        <w:t>21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620/SO/2015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(na vysielanie programu</w:t>
      </w:r>
      <w:r w:rsidRPr="001153E9">
        <w:rPr>
          <w:bCs/>
          <w:i/>
        </w:rPr>
        <w:t xml:space="preserve"> Deň nezávislosti </w:t>
      </w:r>
      <w:r w:rsidRPr="001153E9">
        <w:rPr>
          <w:bCs/>
        </w:rPr>
        <w:t xml:space="preserve">zo dňa 21. 6. 2015)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Vysielateľ: MAC TV s.r.o.        </w:t>
      </w:r>
      <w:r w:rsidRPr="001153E9">
        <w:tab/>
      </w:r>
      <w:r w:rsidRPr="001153E9">
        <w:tab/>
      </w:r>
      <w:r w:rsidRPr="001153E9">
        <w:tab/>
      </w:r>
      <w:r w:rsidRPr="001153E9">
        <w:tab/>
      </w:r>
      <w:r w:rsidRPr="001153E9">
        <w:tab/>
        <w:t xml:space="preserve">číslo licencie: T/39, TD/15 </w:t>
      </w:r>
    </w:p>
    <w:p w:rsidR="00CF1D09" w:rsidRPr="001153E9" w:rsidRDefault="00CF1D09" w:rsidP="001153E9"/>
    <w:p w:rsidR="00CF1D09" w:rsidRPr="001153E9" w:rsidRDefault="00CF1D09" w:rsidP="001153E9">
      <w:r>
        <w:t>22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471/SO/2015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(na vysielanie programu </w:t>
      </w:r>
      <w:r w:rsidRPr="001153E9">
        <w:rPr>
          <w:bCs/>
          <w:i/>
        </w:rPr>
        <w:t xml:space="preserve"> Keby bolo keby 2 </w:t>
      </w:r>
      <w:r w:rsidRPr="001153E9">
        <w:rPr>
          <w:bCs/>
        </w:rPr>
        <w:t xml:space="preserve">zo dňa 27. 5. 2015)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Vysielateľ: MAC TV s.r.o.        </w:t>
      </w:r>
      <w:r w:rsidRPr="001153E9">
        <w:tab/>
      </w:r>
      <w:r w:rsidRPr="001153E9">
        <w:tab/>
      </w:r>
      <w:r w:rsidRPr="001153E9">
        <w:tab/>
      </w:r>
      <w:r w:rsidRPr="001153E9">
        <w:tab/>
      </w:r>
      <w:r w:rsidRPr="001153E9">
        <w:tab/>
        <w:t xml:space="preserve">číslo licencie: T/39, TD/15 </w:t>
      </w:r>
    </w:p>
    <w:p w:rsidR="00CF1D09" w:rsidRPr="001153E9" w:rsidRDefault="00CF1D09" w:rsidP="001153E9"/>
    <w:p w:rsidR="00CF1D09" w:rsidRPr="001153E9" w:rsidRDefault="00CF1D09" w:rsidP="001153E9">
      <w:r>
        <w:t>23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656/SO/2015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(na vysielanie programu  </w:t>
      </w:r>
      <w:r w:rsidRPr="001153E9">
        <w:rPr>
          <w:bCs/>
          <w:i/>
        </w:rPr>
        <w:t xml:space="preserve">Rodinné prípady </w:t>
      </w:r>
      <w:r w:rsidRPr="001153E9">
        <w:rPr>
          <w:bCs/>
        </w:rPr>
        <w:t xml:space="preserve">zo dňa 26. 6. 2015)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Vysielateľ</w:t>
      </w:r>
      <w:r w:rsidRPr="001153E9">
        <w:t>: MARKÍZA-SLOVAKIA spol. s r.o.</w:t>
      </w:r>
      <w:r w:rsidRPr="001153E9">
        <w:tab/>
      </w:r>
      <w:r w:rsidRPr="001153E9">
        <w:tab/>
      </w:r>
      <w:r w:rsidRPr="001153E9">
        <w:tab/>
        <w:t>číslo licencie: T/41, TD/17</w:t>
      </w:r>
    </w:p>
    <w:p w:rsidR="00CF1D09" w:rsidRPr="001153E9" w:rsidRDefault="00CF1D09" w:rsidP="001153E9"/>
    <w:p w:rsidR="00CF1D09" w:rsidRPr="001153E9" w:rsidRDefault="00CF1D09" w:rsidP="001153E9">
      <w:r>
        <w:t>24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619/SO/2015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(na vysielanie reklamy </w:t>
      </w:r>
      <w:r w:rsidRPr="001153E9">
        <w:rPr>
          <w:bCs/>
          <w:i/>
        </w:rPr>
        <w:t xml:space="preserve">Zlatý Bažant Radler 0,0 </w:t>
      </w:r>
      <w:r w:rsidRPr="001153E9">
        <w:rPr>
          <w:bCs/>
        </w:rPr>
        <w:t xml:space="preserve">zo dňa 21. 6. 2015)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Vysielateľ: MAC TV s.r.o.        </w:t>
      </w:r>
      <w:r w:rsidRPr="001153E9">
        <w:tab/>
      </w:r>
      <w:r w:rsidRPr="001153E9">
        <w:tab/>
      </w:r>
      <w:r w:rsidRPr="001153E9">
        <w:tab/>
      </w:r>
      <w:r w:rsidRPr="001153E9">
        <w:tab/>
      </w:r>
      <w:r w:rsidRPr="001153E9">
        <w:tab/>
        <w:t xml:space="preserve">číslo licencie: TD/109 </w:t>
      </w:r>
    </w:p>
    <w:p w:rsidR="00CF1D09" w:rsidRPr="001153E9" w:rsidRDefault="00CF1D09" w:rsidP="001153E9"/>
    <w:p w:rsidR="00CF1D09" w:rsidRPr="001153E9" w:rsidRDefault="00CF1D09" w:rsidP="001153E9">
      <w:r>
        <w:t>25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498/SO/2015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(na vysielanie programu </w:t>
      </w:r>
      <w:r w:rsidRPr="001153E9">
        <w:rPr>
          <w:bCs/>
          <w:i/>
        </w:rPr>
        <w:t xml:space="preserve">Gigolovia </w:t>
      </w:r>
      <w:r w:rsidRPr="001153E9">
        <w:rPr>
          <w:bCs/>
        </w:rPr>
        <w:t xml:space="preserve">zo dňa 31. 5. 2015)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Vysielateľ: MAC TV s.r.o.        </w:t>
      </w:r>
      <w:r w:rsidRPr="001153E9">
        <w:tab/>
      </w:r>
      <w:r w:rsidRPr="001153E9">
        <w:tab/>
      </w:r>
      <w:r w:rsidRPr="001153E9">
        <w:tab/>
      </w:r>
      <w:r w:rsidRPr="001153E9">
        <w:tab/>
      </w:r>
      <w:r w:rsidRPr="001153E9">
        <w:tab/>
        <w:t xml:space="preserve">číslo licencie: TD/109 </w:t>
      </w:r>
    </w:p>
    <w:p w:rsidR="00CF1D09" w:rsidRPr="001153E9" w:rsidRDefault="00CF1D09" w:rsidP="001153E9"/>
    <w:p w:rsidR="00CF1D09" w:rsidRPr="001153E9" w:rsidRDefault="00CF1D09" w:rsidP="001153E9">
      <w:r>
        <w:t>26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505/SO/2015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(na vysielanie programu </w:t>
      </w:r>
      <w:r w:rsidRPr="001153E9">
        <w:rPr>
          <w:bCs/>
          <w:i/>
        </w:rPr>
        <w:t xml:space="preserve">Nestyda </w:t>
      </w:r>
      <w:r w:rsidRPr="001153E9">
        <w:rPr>
          <w:bCs/>
        </w:rPr>
        <w:t xml:space="preserve">zo dňa 2. 6. 2015)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Vysielateľ: RTVS, vysielateľ na základe zákona        </w:t>
      </w:r>
      <w:r w:rsidRPr="001153E9">
        <w:tab/>
      </w:r>
      <w:r w:rsidRPr="001153E9">
        <w:tab/>
        <w:t xml:space="preserve">číslo licencie: TD/1 </w:t>
      </w:r>
    </w:p>
    <w:p w:rsidR="00CF1D09" w:rsidRPr="001153E9" w:rsidRDefault="00CF1D09" w:rsidP="001153E9"/>
    <w:p w:rsidR="00CF1D09" w:rsidRPr="001153E9" w:rsidRDefault="00CF1D09" w:rsidP="001153E9">
      <w:r>
        <w:t>27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559/SO/2015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(na vysielanie programu</w:t>
      </w:r>
      <w:r w:rsidRPr="001153E9">
        <w:rPr>
          <w:bCs/>
          <w:i/>
        </w:rPr>
        <w:t xml:space="preserve"> Súdna sieň </w:t>
      </w:r>
      <w:r w:rsidRPr="001153E9">
        <w:rPr>
          <w:bCs/>
        </w:rPr>
        <w:t xml:space="preserve">zo dňa 5. 6. 2015)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Vysielateľ: MAC TV s.r.o.        </w:t>
      </w:r>
      <w:r w:rsidRPr="001153E9">
        <w:tab/>
      </w:r>
      <w:r w:rsidRPr="001153E9">
        <w:tab/>
      </w:r>
      <w:r w:rsidRPr="001153E9">
        <w:tab/>
      </w:r>
      <w:r w:rsidRPr="001153E9">
        <w:tab/>
      </w:r>
      <w:r w:rsidRPr="001153E9">
        <w:tab/>
        <w:t xml:space="preserve">číslo licencie: T/39, TD/15 </w:t>
      </w:r>
    </w:p>
    <w:p w:rsidR="00CF1D09" w:rsidRPr="001153E9" w:rsidRDefault="00CF1D09" w:rsidP="001153E9"/>
    <w:p w:rsidR="00CF1D09" w:rsidRPr="001153E9" w:rsidRDefault="00CF1D09" w:rsidP="001153E9">
      <w:r>
        <w:t>28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667/SO/2015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(na vysielanie programu </w:t>
      </w:r>
      <w:r w:rsidRPr="001153E9">
        <w:rPr>
          <w:bCs/>
          <w:i/>
        </w:rPr>
        <w:t xml:space="preserve">Nikto nie je dokonalý </w:t>
      </w:r>
      <w:r w:rsidRPr="001153E9">
        <w:rPr>
          <w:bCs/>
        </w:rPr>
        <w:t xml:space="preserve">zo dňa 23. 6. 2015)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Vysielateľ: RTVS, vysielateľ na základe zákona        </w:t>
      </w:r>
      <w:r w:rsidRPr="001153E9">
        <w:tab/>
      </w:r>
      <w:r w:rsidRPr="001153E9">
        <w:tab/>
        <w:t xml:space="preserve">číslo licencie: TD/1 </w:t>
      </w:r>
    </w:p>
    <w:p w:rsidR="00CF1D09" w:rsidRPr="001153E9" w:rsidRDefault="00CF1D09" w:rsidP="001153E9"/>
    <w:p w:rsidR="00CF1D09" w:rsidRPr="001153E9" w:rsidRDefault="00CF1D09" w:rsidP="001153E9">
      <w:r>
        <w:t>29</w:t>
      </w:r>
      <w:r w:rsidRPr="001153E9">
        <w:t>/ Prešetrenie sťažnosti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Sťažnosť č. 472/SO/2015</w:t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  <w:r w:rsidRPr="001153E9">
        <w:rPr>
          <w:bCs/>
        </w:rPr>
        <w:tab/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 xml:space="preserve">(na vysielanie programu </w:t>
      </w:r>
      <w:r w:rsidRPr="001153E9">
        <w:rPr>
          <w:bCs/>
          <w:i/>
        </w:rPr>
        <w:t xml:space="preserve">Kredenc </w:t>
      </w:r>
      <w:r w:rsidRPr="001153E9">
        <w:rPr>
          <w:bCs/>
        </w:rPr>
        <w:t xml:space="preserve">zo dňa 18. 5. 2015) </w:t>
      </w:r>
    </w:p>
    <w:p w:rsidR="00CF1D09" w:rsidRPr="001153E9" w:rsidRDefault="00CF1D09" w:rsidP="001153E9">
      <w:pPr>
        <w:rPr>
          <w:bCs/>
        </w:rPr>
      </w:pPr>
      <w:r w:rsidRPr="001153E9">
        <w:rPr>
          <w:bCs/>
        </w:rPr>
        <w:t>Vysielateľ</w:t>
      </w:r>
      <w:r w:rsidRPr="001153E9">
        <w:t>: MARKÍZA-SLOVAKIA spol. s r.o.</w:t>
      </w:r>
      <w:r w:rsidRPr="001153E9">
        <w:tab/>
      </w:r>
      <w:r w:rsidRPr="001153E9">
        <w:tab/>
      </w:r>
      <w:r w:rsidRPr="001153E9">
        <w:tab/>
        <w:t>číslo licencie: T/41, TD/17</w:t>
      </w:r>
    </w:p>
    <w:p w:rsidR="00CF1D09" w:rsidRPr="001153E9" w:rsidRDefault="00CF1D09" w:rsidP="001153E9"/>
    <w:p w:rsidR="00CF1D09" w:rsidRPr="001153E9" w:rsidRDefault="00CF1D09" w:rsidP="001153E9">
      <w:r>
        <w:t>30</w:t>
      </w:r>
      <w:r w:rsidRPr="001153E9">
        <w:t>/ Kontrolný monitoring</w:t>
      </w:r>
    </w:p>
    <w:p w:rsidR="00CF1D09" w:rsidRPr="001153E9" w:rsidRDefault="00CF1D09" w:rsidP="001153E9">
      <w:r w:rsidRPr="001153E9">
        <w:t>Správa č. 715/M/2015</w:t>
      </w:r>
    </w:p>
    <w:p w:rsidR="00CF1D09" w:rsidRPr="001153E9" w:rsidRDefault="00CF1D09" w:rsidP="001153E9">
      <w:r w:rsidRPr="001153E9">
        <w:t>(monitorované dni: 12.6.2015 a 19.6.2015)</w:t>
      </w:r>
    </w:p>
    <w:p w:rsidR="00CF1D09" w:rsidRPr="001153E9" w:rsidRDefault="00CF1D09" w:rsidP="001153E9">
      <w:r w:rsidRPr="001153E9">
        <w:t>Vysielateľ: Regionálna televízia Prievidza, s.r.o.</w:t>
      </w:r>
      <w:r w:rsidRPr="001153E9">
        <w:tab/>
      </w:r>
      <w:r w:rsidRPr="001153E9">
        <w:tab/>
      </w:r>
      <w:r w:rsidRPr="001153E9">
        <w:tab/>
        <w:t>číslo licencie:  T/43, TD/19</w:t>
      </w:r>
    </w:p>
    <w:p w:rsidR="00CF1D09" w:rsidRDefault="00CF1D09" w:rsidP="001153E9">
      <w:pPr>
        <w:rPr>
          <w:sz w:val="22"/>
          <w:szCs w:val="22"/>
        </w:rPr>
      </w:pPr>
    </w:p>
    <w:p w:rsidR="00CF1D09" w:rsidRPr="001153E9" w:rsidRDefault="00CF1D09" w:rsidP="001153E9">
      <w:r>
        <w:t>31</w:t>
      </w:r>
      <w:r w:rsidRPr="001153E9">
        <w:t>/ Kontrolný monitoring</w:t>
      </w:r>
    </w:p>
    <w:p w:rsidR="00CF1D09" w:rsidRPr="001153E9" w:rsidRDefault="00CF1D09" w:rsidP="001153E9">
      <w:r w:rsidRPr="001153E9">
        <w:t xml:space="preserve">Správa č. 716/M/2015 </w:t>
      </w:r>
    </w:p>
    <w:p w:rsidR="00CF1D09" w:rsidRPr="001153E9" w:rsidRDefault="00CF1D09" w:rsidP="001153E9">
      <w:r w:rsidRPr="001153E9">
        <w:t>(monitorovaný deň: 23.6.2015 )</w:t>
      </w:r>
    </w:p>
    <w:p w:rsidR="00CF1D09" w:rsidRPr="001153E9" w:rsidRDefault="00CF1D09" w:rsidP="001153E9">
      <w:r w:rsidRPr="001153E9">
        <w:t>Vysielateľ: Best FM Media, spol. s r.o.</w:t>
      </w:r>
      <w:r w:rsidRPr="001153E9">
        <w:tab/>
      </w:r>
      <w:r w:rsidRPr="001153E9">
        <w:tab/>
      </w:r>
      <w:r w:rsidRPr="001153E9">
        <w:tab/>
      </w:r>
      <w:r w:rsidRPr="001153E9">
        <w:tab/>
        <w:t>číslo licencie: R/101</w:t>
      </w:r>
    </w:p>
    <w:p w:rsidR="00CF1D09" w:rsidRPr="001153E9" w:rsidRDefault="00CF1D09" w:rsidP="001153E9"/>
    <w:p w:rsidR="00CF1D09" w:rsidRPr="001153E9" w:rsidRDefault="00CF1D09" w:rsidP="001153E9">
      <w:r>
        <w:t>32</w:t>
      </w:r>
      <w:r w:rsidRPr="001153E9">
        <w:t>/ Kontrolný monitoring</w:t>
      </w:r>
    </w:p>
    <w:p w:rsidR="00CF1D09" w:rsidRPr="001153E9" w:rsidRDefault="00CF1D09" w:rsidP="001153E9">
      <w:r w:rsidRPr="001153E9">
        <w:t xml:space="preserve">Správa č. 750/M/2015 </w:t>
      </w:r>
    </w:p>
    <w:p w:rsidR="00CF1D09" w:rsidRPr="001153E9" w:rsidRDefault="00CF1D09" w:rsidP="001153E9">
      <w:r w:rsidRPr="001153E9">
        <w:t>(monitorovaný deň: 9. 6. 2015 )</w:t>
      </w:r>
    </w:p>
    <w:p w:rsidR="00CF1D09" w:rsidRPr="001153E9" w:rsidRDefault="00CF1D09" w:rsidP="001153E9">
      <w:r w:rsidRPr="001153E9">
        <w:t>Vysielateľ: TV Stream s. r. o.</w:t>
      </w:r>
      <w:r w:rsidRPr="001153E9">
        <w:tab/>
      </w:r>
      <w:r w:rsidRPr="001153E9">
        <w:tab/>
      </w:r>
      <w:r w:rsidRPr="001153E9">
        <w:tab/>
      </w:r>
      <w:r w:rsidRPr="001153E9">
        <w:tab/>
      </w:r>
      <w:r w:rsidRPr="001153E9">
        <w:tab/>
        <w:t>číslo licencie: TD/108</w:t>
      </w:r>
    </w:p>
    <w:p w:rsidR="00CF1D09" w:rsidRPr="001153E9" w:rsidRDefault="00CF1D09" w:rsidP="001153E9"/>
    <w:p w:rsidR="00CF1D09" w:rsidRPr="001153E9" w:rsidRDefault="00CF1D09" w:rsidP="001153E9">
      <w:pPr>
        <w:pStyle w:val="BodyText3"/>
        <w:jc w:val="left"/>
        <w:rPr>
          <w:bCs/>
          <w:sz w:val="24"/>
        </w:rPr>
      </w:pPr>
      <w:r>
        <w:t>33</w:t>
      </w:r>
      <w:r w:rsidRPr="001153E9">
        <w:t xml:space="preserve">/ </w:t>
      </w:r>
      <w:r w:rsidRPr="001153E9">
        <w:rPr>
          <w:bCs/>
          <w:sz w:val="24"/>
        </w:rPr>
        <w:t>Štatistika o odvysielanom programe televíznych programových služieb za 2. štvrťrok 2015</w:t>
      </w:r>
    </w:p>
    <w:p w:rsidR="00CF1D09" w:rsidRPr="001153E9" w:rsidRDefault="00CF1D09" w:rsidP="001153E9">
      <w:pPr>
        <w:pStyle w:val="BodyText3"/>
        <w:jc w:val="left"/>
        <w:rPr>
          <w:bCs/>
          <w:sz w:val="24"/>
        </w:rPr>
      </w:pPr>
      <w:r w:rsidRPr="001153E9">
        <w:rPr>
          <w:bCs/>
          <w:sz w:val="24"/>
        </w:rPr>
        <w:t xml:space="preserve">Vysielatelia: Rozhlas a televízia Slovenska </w:t>
      </w:r>
    </w:p>
    <w:p w:rsidR="00CF1D09" w:rsidRPr="001153E9" w:rsidRDefault="00CF1D09" w:rsidP="001153E9">
      <w:pPr>
        <w:pStyle w:val="BodyText3"/>
        <w:jc w:val="left"/>
        <w:rPr>
          <w:bCs/>
          <w:sz w:val="24"/>
        </w:rPr>
      </w:pPr>
      <w:r w:rsidRPr="001153E9">
        <w:rPr>
          <w:bCs/>
          <w:sz w:val="24"/>
        </w:rPr>
        <w:tab/>
        <w:t xml:space="preserve">         MAC TV s.r.o.</w:t>
      </w:r>
    </w:p>
    <w:p w:rsidR="00CF1D09" w:rsidRPr="001153E9" w:rsidRDefault="00CF1D09" w:rsidP="001153E9">
      <w:pPr>
        <w:pStyle w:val="BodyText3"/>
        <w:jc w:val="left"/>
        <w:rPr>
          <w:bCs/>
          <w:sz w:val="24"/>
        </w:rPr>
      </w:pPr>
      <w:r w:rsidRPr="001153E9">
        <w:rPr>
          <w:bCs/>
          <w:sz w:val="24"/>
        </w:rPr>
        <w:tab/>
        <w:t xml:space="preserve">         MARKÍZA – SLOVAKIA, spol. s r.o.</w:t>
      </w:r>
    </w:p>
    <w:p w:rsidR="00CF1D09" w:rsidRPr="001153E9" w:rsidRDefault="00CF1D09"/>
    <w:p w:rsidR="00CF1D09" w:rsidRPr="001153E9" w:rsidRDefault="00CF1D09" w:rsidP="001153E9">
      <w:pPr>
        <w:ind w:right="9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34/ </w:t>
      </w:r>
      <w:r w:rsidRPr="001153E9">
        <w:rPr>
          <w:rStyle w:val="PageNumber"/>
          <w:sz w:val="22"/>
          <w:szCs w:val="22"/>
        </w:rPr>
        <w:t>SK č.: 243/SKO/2015 zo dňa 24.3.2015</w:t>
      </w:r>
    </w:p>
    <w:p w:rsidR="00CF1D09" w:rsidRPr="001153E9" w:rsidRDefault="00CF1D09" w:rsidP="001153E9">
      <w:pPr>
        <w:jc w:val="both"/>
        <w:rPr>
          <w:bCs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Doplnenie: </w:t>
      </w:r>
      <w:r w:rsidRPr="001153E9">
        <w:rPr>
          <w:sz w:val="22"/>
          <w:szCs w:val="22"/>
        </w:rPr>
        <w:t xml:space="preserve">Správa  o kontrole dodržiavania povinností podľa zákona č. 308/2000 Z.z. </w:t>
      </w:r>
      <w:r w:rsidRPr="001153E9">
        <w:rPr>
          <w:bCs/>
          <w:sz w:val="22"/>
          <w:szCs w:val="22"/>
        </w:rPr>
        <w:t xml:space="preserve">č. </w:t>
      </w:r>
    </w:p>
    <w:p w:rsidR="00CF1D09" w:rsidRPr="001153E9" w:rsidRDefault="00CF1D09" w:rsidP="001153E9">
      <w:pPr>
        <w:jc w:val="both"/>
        <w:rPr>
          <w:sz w:val="22"/>
          <w:szCs w:val="22"/>
        </w:rPr>
      </w:pPr>
      <w:r w:rsidRPr="001153E9">
        <w:rPr>
          <w:bCs/>
          <w:sz w:val="22"/>
          <w:szCs w:val="22"/>
        </w:rPr>
        <w:t xml:space="preserve">(Sťažnosť č. </w:t>
      </w:r>
      <w:r w:rsidRPr="001153E9">
        <w:rPr>
          <w:sz w:val="22"/>
          <w:szCs w:val="22"/>
        </w:rPr>
        <w:t>35/SO/2015)</w:t>
      </w:r>
    </w:p>
    <w:p w:rsidR="00CF1D09" w:rsidRPr="001153E9" w:rsidRDefault="00CF1D09" w:rsidP="001153E9">
      <w:pPr>
        <w:ind w:right="9"/>
        <w:rPr>
          <w:sz w:val="22"/>
          <w:szCs w:val="22"/>
        </w:rPr>
      </w:pPr>
      <w:r w:rsidRPr="001153E9">
        <w:rPr>
          <w:sz w:val="22"/>
          <w:szCs w:val="22"/>
        </w:rPr>
        <w:t>(vo veci možného porušenia § 16 ods. 3 písm. e) zákona č. 308/2000 Z. z.)</w:t>
      </w:r>
    </w:p>
    <w:p w:rsidR="00CF1D09" w:rsidRPr="001153E9" w:rsidRDefault="00CF1D09" w:rsidP="001153E9">
      <w:pPr>
        <w:ind w:right="9"/>
        <w:jc w:val="both"/>
        <w:rPr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Monitorovaný program/deň/programová služba: </w:t>
      </w:r>
      <w:r w:rsidRPr="001153E9">
        <w:rPr>
          <w:rStyle w:val="PageNumber"/>
          <w:i/>
          <w:sz w:val="22"/>
          <w:szCs w:val="22"/>
        </w:rPr>
        <w:t>Stav ohrozenia/</w:t>
      </w:r>
      <w:r w:rsidRPr="001153E9">
        <w:rPr>
          <w:rStyle w:val="PageNumber"/>
          <w:sz w:val="22"/>
          <w:szCs w:val="22"/>
        </w:rPr>
        <w:t>13.1.2015/JOJ</w:t>
      </w:r>
    </w:p>
    <w:p w:rsidR="00CF1D09" w:rsidRPr="001153E9" w:rsidRDefault="00CF1D09" w:rsidP="001153E9">
      <w:pPr>
        <w:ind w:right="9"/>
        <w:jc w:val="both"/>
        <w:rPr>
          <w:sz w:val="22"/>
          <w:szCs w:val="22"/>
        </w:rPr>
      </w:pPr>
      <w:r w:rsidRPr="001153E9">
        <w:rPr>
          <w:sz w:val="22"/>
          <w:szCs w:val="22"/>
        </w:rPr>
        <w:t>ÚK</w:t>
      </w:r>
      <w:r w:rsidRPr="001153E9">
        <w:rPr>
          <w:rStyle w:val="PageNumber"/>
          <w:sz w:val="22"/>
          <w:szCs w:val="22"/>
        </w:rPr>
        <w:t xml:space="preserve">: </w:t>
      </w:r>
      <w:r w:rsidRPr="001153E9">
        <w:rPr>
          <w:sz w:val="22"/>
          <w:szCs w:val="22"/>
        </w:rPr>
        <w:t xml:space="preserve">MAC TV s.r.o. </w:t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  <w:t>číslo licencie: T/39/ TD/15</w:t>
      </w:r>
    </w:p>
    <w:p w:rsidR="00CF1D09" w:rsidRPr="001153E9" w:rsidRDefault="00CF1D09" w:rsidP="001153E9">
      <w:pPr>
        <w:ind w:right="9"/>
        <w:rPr>
          <w:rStyle w:val="PageNumber"/>
          <w:color w:val="FF0000"/>
          <w:sz w:val="22"/>
          <w:szCs w:val="22"/>
        </w:rPr>
      </w:pPr>
    </w:p>
    <w:p w:rsidR="00CF1D09" w:rsidRPr="001153E9" w:rsidRDefault="00CF1D09" w:rsidP="001153E9">
      <w:pPr>
        <w:ind w:right="9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35/ </w:t>
      </w:r>
      <w:r w:rsidRPr="001153E9">
        <w:rPr>
          <w:rStyle w:val="PageNumber"/>
          <w:sz w:val="22"/>
          <w:szCs w:val="22"/>
        </w:rPr>
        <w:t>SK č.: 723/SKO/2015 zo dňa 7.7.2015</w:t>
      </w:r>
    </w:p>
    <w:p w:rsidR="00CF1D09" w:rsidRPr="001153E9" w:rsidRDefault="00CF1D09" w:rsidP="001153E9">
      <w:pPr>
        <w:jc w:val="both"/>
        <w:rPr>
          <w:bCs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Doplnenie: </w:t>
      </w:r>
      <w:r w:rsidRPr="001153E9">
        <w:rPr>
          <w:sz w:val="22"/>
          <w:szCs w:val="22"/>
        </w:rPr>
        <w:t xml:space="preserve">Správa  o kontrole dodržiavania povinností podľa zákona č. 308/2000 Z.z. </w:t>
      </w:r>
      <w:r w:rsidRPr="001153E9">
        <w:rPr>
          <w:bCs/>
          <w:sz w:val="22"/>
          <w:szCs w:val="22"/>
        </w:rPr>
        <w:t xml:space="preserve">č. </w:t>
      </w:r>
    </w:p>
    <w:p w:rsidR="00CF1D09" w:rsidRPr="001153E9" w:rsidRDefault="00CF1D09" w:rsidP="001153E9">
      <w:pPr>
        <w:jc w:val="both"/>
        <w:rPr>
          <w:sz w:val="22"/>
          <w:szCs w:val="22"/>
        </w:rPr>
      </w:pPr>
      <w:r w:rsidRPr="001153E9">
        <w:rPr>
          <w:bCs/>
          <w:sz w:val="22"/>
          <w:szCs w:val="22"/>
        </w:rPr>
        <w:t xml:space="preserve">(Sťažnosť č. </w:t>
      </w:r>
      <w:r w:rsidRPr="001153E9">
        <w:rPr>
          <w:sz w:val="22"/>
          <w:szCs w:val="22"/>
        </w:rPr>
        <w:t>383/SO/2015)</w:t>
      </w:r>
    </w:p>
    <w:p w:rsidR="00CF1D09" w:rsidRPr="001153E9" w:rsidRDefault="00CF1D09" w:rsidP="001153E9">
      <w:pPr>
        <w:ind w:right="9"/>
        <w:rPr>
          <w:sz w:val="22"/>
          <w:szCs w:val="22"/>
        </w:rPr>
      </w:pPr>
      <w:r w:rsidRPr="001153E9">
        <w:rPr>
          <w:sz w:val="22"/>
          <w:szCs w:val="22"/>
        </w:rPr>
        <w:t>(vo veci možného porušenia § 16 ods. 3 písm. l) zákona č. 308/2000 Z. z.)</w:t>
      </w:r>
    </w:p>
    <w:p w:rsidR="00CF1D09" w:rsidRPr="001153E9" w:rsidRDefault="00CF1D09" w:rsidP="001153E9">
      <w:pPr>
        <w:ind w:right="9"/>
        <w:rPr>
          <w:sz w:val="22"/>
          <w:szCs w:val="22"/>
        </w:rPr>
      </w:pPr>
      <w:r w:rsidRPr="001153E9">
        <w:rPr>
          <w:rStyle w:val="PageNumber"/>
          <w:sz w:val="22"/>
          <w:szCs w:val="22"/>
        </w:rPr>
        <w:t>Vyžiadaný záznam/deň/programová služba:</w:t>
      </w:r>
      <w:r w:rsidRPr="001153E9">
        <w:rPr>
          <w:rStyle w:val="PageNumber"/>
          <w:i/>
          <w:sz w:val="22"/>
          <w:szCs w:val="22"/>
        </w:rPr>
        <w:t xml:space="preserve"> 6.5.2015 v čase od 21:30 hod do 02:30 hod.(7.5.2015)</w:t>
      </w:r>
      <w:r w:rsidRPr="001153E9">
        <w:rPr>
          <w:rStyle w:val="PageNumber"/>
          <w:sz w:val="22"/>
          <w:szCs w:val="22"/>
        </w:rPr>
        <w:t>/TV8</w:t>
      </w:r>
    </w:p>
    <w:p w:rsidR="00CF1D09" w:rsidRPr="001153E9" w:rsidRDefault="00CF1D09" w:rsidP="001153E9">
      <w:pPr>
        <w:ind w:right="9"/>
        <w:jc w:val="both"/>
        <w:rPr>
          <w:sz w:val="22"/>
          <w:szCs w:val="22"/>
        </w:rPr>
      </w:pPr>
      <w:r w:rsidRPr="001153E9">
        <w:rPr>
          <w:sz w:val="22"/>
          <w:szCs w:val="22"/>
        </w:rPr>
        <w:t>ÚK</w:t>
      </w:r>
      <w:r w:rsidRPr="001153E9">
        <w:rPr>
          <w:rStyle w:val="PageNumber"/>
          <w:sz w:val="22"/>
          <w:szCs w:val="22"/>
        </w:rPr>
        <w:t xml:space="preserve">: </w:t>
      </w:r>
      <w:r w:rsidRPr="001153E9">
        <w:rPr>
          <w:sz w:val="22"/>
          <w:szCs w:val="22"/>
        </w:rPr>
        <w:t xml:space="preserve">PHONOTEX, spol. s r.o. </w:t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  <w:t>číslo licencie: TD/10</w:t>
      </w:r>
    </w:p>
    <w:p w:rsidR="00CF1D09" w:rsidRPr="001153E9" w:rsidRDefault="00CF1D09" w:rsidP="001153E9">
      <w:pPr>
        <w:ind w:right="9"/>
        <w:rPr>
          <w:rStyle w:val="PageNumber"/>
          <w:color w:val="FF0000"/>
          <w:sz w:val="22"/>
          <w:szCs w:val="22"/>
        </w:rPr>
      </w:pPr>
    </w:p>
    <w:p w:rsidR="00CF1D09" w:rsidRPr="001153E9" w:rsidRDefault="00CF1D09" w:rsidP="001153E9">
      <w:pPr>
        <w:ind w:right="9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36/ </w:t>
      </w:r>
      <w:r w:rsidRPr="001153E9">
        <w:rPr>
          <w:rStyle w:val="PageNumber"/>
          <w:sz w:val="22"/>
          <w:szCs w:val="22"/>
        </w:rPr>
        <w:t>SK č.: 608/SKO/2015 zo dňa 9.6.2015</w:t>
      </w:r>
    </w:p>
    <w:p w:rsidR="00CF1D09" w:rsidRPr="001153E9" w:rsidRDefault="00CF1D09" w:rsidP="001153E9">
      <w:pPr>
        <w:jc w:val="both"/>
        <w:rPr>
          <w:bCs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Doplnenie: </w:t>
      </w:r>
      <w:r w:rsidRPr="001153E9">
        <w:rPr>
          <w:sz w:val="22"/>
          <w:szCs w:val="22"/>
        </w:rPr>
        <w:t xml:space="preserve">Správa  o kontrole dodržiavania povinností podľa zákona č. 308/2000 Z.z. </w:t>
      </w:r>
      <w:r w:rsidRPr="001153E9">
        <w:rPr>
          <w:bCs/>
          <w:sz w:val="22"/>
          <w:szCs w:val="22"/>
        </w:rPr>
        <w:t xml:space="preserve">č. </w:t>
      </w:r>
    </w:p>
    <w:p w:rsidR="00CF1D09" w:rsidRPr="001153E9" w:rsidRDefault="00CF1D09" w:rsidP="001153E9">
      <w:pPr>
        <w:jc w:val="both"/>
        <w:rPr>
          <w:sz w:val="22"/>
          <w:szCs w:val="22"/>
        </w:rPr>
      </w:pPr>
      <w:r w:rsidRPr="001153E9">
        <w:rPr>
          <w:bCs/>
          <w:sz w:val="22"/>
          <w:szCs w:val="22"/>
        </w:rPr>
        <w:t xml:space="preserve">(Sťažnosť č. </w:t>
      </w:r>
      <w:r w:rsidRPr="001153E9">
        <w:rPr>
          <w:sz w:val="22"/>
          <w:szCs w:val="22"/>
        </w:rPr>
        <w:t>308/SO/2015)</w:t>
      </w:r>
    </w:p>
    <w:p w:rsidR="00CF1D09" w:rsidRPr="001153E9" w:rsidRDefault="00CF1D09" w:rsidP="001153E9">
      <w:pPr>
        <w:ind w:right="9"/>
        <w:rPr>
          <w:sz w:val="22"/>
          <w:szCs w:val="22"/>
        </w:rPr>
      </w:pPr>
      <w:r w:rsidRPr="001153E9">
        <w:rPr>
          <w:sz w:val="22"/>
          <w:szCs w:val="22"/>
        </w:rPr>
        <w:t>(vo veci možného porušenia § 16 ods. 3 písm. l) zákona č. 308/2000 Z. z.)</w:t>
      </w:r>
    </w:p>
    <w:p w:rsidR="00CF1D09" w:rsidRPr="001153E9" w:rsidRDefault="00CF1D09" w:rsidP="001153E9">
      <w:pPr>
        <w:ind w:right="9"/>
        <w:rPr>
          <w:sz w:val="22"/>
          <w:szCs w:val="22"/>
        </w:rPr>
      </w:pPr>
      <w:r w:rsidRPr="001153E9">
        <w:rPr>
          <w:rStyle w:val="PageNumber"/>
          <w:sz w:val="22"/>
          <w:szCs w:val="22"/>
        </w:rPr>
        <w:t>Vyžiadaný záznam/deň/programová služba:</w:t>
      </w:r>
      <w:r w:rsidRPr="001153E9">
        <w:rPr>
          <w:rStyle w:val="PageNumber"/>
          <w:i/>
          <w:sz w:val="22"/>
          <w:szCs w:val="22"/>
        </w:rPr>
        <w:t xml:space="preserve"> Kolabs/19.4.2015 o cca 14:40 hod./</w:t>
      </w:r>
      <w:r w:rsidRPr="001153E9">
        <w:rPr>
          <w:rStyle w:val="PageNumber"/>
          <w:sz w:val="22"/>
          <w:szCs w:val="22"/>
        </w:rPr>
        <w:t>JOJ PLUS</w:t>
      </w:r>
    </w:p>
    <w:p w:rsidR="00CF1D09" w:rsidRPr="001153E9" w:rsidRDefault="00CF1D09" w:rsidP="001153E9">
      <w:pPr>
        <w:ind w:right="9"/>
        <w:jc w:val="both"/>
        <w:rPr>
          <w:sz w:val="22"/>
          <w:szCs w:val="22"/>
        </w:rPr>
      </w:pPr>
      <w:r w:rsidRPr="001153E9">
        <w:rPr>
          <w:sz w:val="22"/>
          <w:szCs w:val="22"/>
        </w:rPr>
        <w:t>ÚK</w:t>
      </w:r>
      <w:r w:rsidRPr="001153E9">
        <w:rPr>
          <w:rStyle w:val="PageNumber"/>
          <w:sz w:val="22"/>
          <w:szCs w:val="22"/>
        </w:rPr>
        <w:t xml:space="preserve">: MAC TV s.r.o. </w:t>
      </w:r>
      <w:r w:rsidRPr="001153E9">
        <w:rPr>
          <w:rStyle w:val="PageNumber"/>
          <w:sz w:val="22"/>
          <w:szCs w:val="22"/>
        </w:rPr>
        <w:tab/>
      </w:r>
      <w:r w:rsidRPr="001153E9">
        <w:rPr>
          <w:sz w:val="22"/>
          <w:szCs w:val="22"/>
        </w:rPr>
        <w:t xml:space="preserve"> </w:t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  <w:t>číslo licencie: T/219, TD/16</w:t>
      </w:r>
    </w:p>
    <w:p w:rsidR="00CF1D09" w:rsidRPr="00A47960" w:rsidRDefault="00CF1D09" w:rsidP="001153E9">
      <w:pPr>
        <w:ind w:right="9"/>
        <w:rPr>
          <w:rStyle w:val="PageNumber"/>
          <w:color w:val="FF0000"/>
          <w:sz w:val="16"/>
          <w:szCs w:val="16"/>
        </w:rPr>
      </w:pPr>
    </w:p>
    <w:p w:rsidR="00CF1D09" w:rsidRPr="001153E9" w:rsidRDefault="00CF1D09" w:rsidP="001153E9">
      <w:pPr>
        <w:ind w:right="9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37/ </w:t>
      </w:r>
      <w:r w:rsidRPr="001153E9">
        <w:rPr>
          <w:rStyle w:val="PageNumber"/>
          <w:sz w:val="22"/>
          <w:szCs w:val="22"/>
        </w:rPr>
        <w:t xml:space="preserve">SK č.: 439/SKO/2015 zo dňa  12. 5. 2015 </w:t>
      </w:r>
    </w:p>
    <w:p w:rsidR="00CF1D09" w:rsidRPr="001153E9" w:rsidRDefault="00CF1D09" w:rsidP="001153E9">
      <w:pPr>
        <w:ind w:right="9"/>
      </w:pPr>
      <w:r w:rsidRPr="001153E9">
        <w:rPr>
          <w:sz w:val="22"/>
          <w:szCs w:val="22"/>
        </w:rPr>
        <w:t>Doplnenie: Štatistika o odvysielanom programe televíznych programových služieb za 1. štvrťrok 2015</w:t>
      </w:r>
    </w:p>
    <w:p w:rsidR="00CF1D09" w:rsidRPr="001153E9" w:rsidRDefault="00CF1D09" w:rsidP="001153E9">
      <w:pPr>
        <w:ind w:right="9"/>
        <w:rPr>
          <w:sz w:val="22"/>
          <w:szCs w:val="22"/>
        </w:rPr>
      </w:pPr>
      <w:r w:rsidRPr="001153E9">
        <w:rPr>
          <w:sz w:val="22"/>
          <w:szCs w:val="22"/>
        </w:rPr>
        <w:t>(vo veci možného porušenia § 16 ods. 3 písm. m) zákona č. 308/2000 Z. z.)</w:t>
      </w:r>
    </w:p>
    <w:p w:rsidR="00CF1D09" w:rsidRPr="001153E9" w:rsidRDefault="00CF1D09" w:rsidP="001153E9">
      <w:pPr>
        <w:ind w:right="9"/>
        <w:rPr>
          <w:sz w:val="22"/>
          <w:szCs w:val="22"/>
        </w:rPr>
      </w:pPr>
      <w:r w:rsidRPr="001153E9">
        <w:rPr>
          <w:sz w:val="22"/>
          <w:szCs w:val="22"/>
        </w:rPr>
        <w:t>Štatistika o odvysielanom programe za obdobie/programová služba: január, február, marec 2015/JOJ, JOJ PLUS, WAU, RiK</w:t>
      </w:r>
    </w:p>
    <w:p w:rsidR="00CF1D09" w:rsidRPr="001153E9" w:rsidRDefault="00CF1D09" w:rsidP="001153E9">
      <w:pPr>
        <w:ind w:left="6372" w:right="-468" w:hanging="6372"/>
        <w:rPr>
          <w:sz w:val="22"/>
          <w:szCs w:val="22"/>
        </w:rPr>
      </w:pPr>
      <w:r w:rsidRPr="001153E9">
        <w:rPr>
          <w:sz w:val="22"/>
          <w:szCs w:val="22"/>
        </w:rPr>
        <w:t>ÚK</w:t>
      </w:r>
      <w:r w:rsidRPr="001153E9">
        <w:rPr>
          <w:rStyle w:val="PageNumber"/>
          <w:sz w:val="22"/>
          <w:szCs w:val="22"/>
        </w:rPr>
        <w:t>:</w:t>
      </w:r>
      <w:r w:rsidRPr="001153E9">
        <w:rPr>
          <w:sz w:val="22"/>
          <w:szCs w:val="22"/>
        </w:rPr>
        <w:t xml:space="preserve"> </w:t>
      </w:r>
      <w:r w:rsidRPr="001153E9">
        <w:rPr>
          <w:bCs/>
          <w:sz w:val="22"/>
          <w:szCs w:val="22"/>
        </w:rPr>
        <w:t xml:space="preserve">MAC TV s.r.o. </w:t>
      </w:r>
      <w:r w:rsidRPr="001153E9">
        <w:rPr>
          <w:bCs/>
          <w:sz w:val="22"/>
          <w:szCs w:val="22"/>
        </w:rPr>
        <w:tab/>
      </w:r>
      <w:r w:rsidRPr="001153E9">
        <w:rPr>
          <w:sz w:val="22"/>
          <w:szCs w:val="22"/>
        </w:rPr>
        <w:t>číslo licencie: T/39, TD/15, T/219, TD/16, TD/109, TD/144</w:t>
      </w:r>
    </w:p>
    <w:p w:rsidR="00CF1D09" w:rsidRPr="00A47960" w:rsidRDefault="00CF1D09" w:rsidP="001153E9">
      <w:pPr>
        <w:ind w:right="9"/>
        <w:rPr>
          <w:rStyle w:val="PageNumber"/>
          <w:color w:val="FF0000"/>
          <w:sz w:val="16"/>
          <w:szCs w:val="16"/>
        </w:rPr>
      </w:pPr>
    </w:p>
    <w:p w:rsidR="00CF1D09" w:rsidRPr="001153E9" w:rsidRDefault="00CF1D09" w:rsidP="001153E9">
      <w:pPr>
        <w:ind w:right="9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38/ </w:t>
      </w:r>
      <w:r w:rsidRPr="001153E9">
        <w:rPr>
          <w:rStyle w:val="PageNumber"/>
          <w:sz w:val="22"/>
          <w:szCs w:val="22"/>
        </w:rPr>
        <w:t>SK č.: 352/SKO/2015 zo dňa 28. 4. 2015</w:t>
      </w:r>
    </w:p>
    <w:p w:rsidR="00CF1D09" w:rsidRPr="001153E9" w:rsidRDefault="00CF1D09" w:rsidP="001153E9">
      <w:pPr>
        <w:jc w:val="both"/>
        <w:rPr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Doplnenie: </w:t>
      </w:r>
      <w:r w:rsidRPr="001153E9">
        <w:rPr>
          <w:sz w:val="22"/>
          <w:szCs w:val="22"/>
        </w:rPr>
        <w:t xml:space="preserve">Správa  o kontrole dodržiavania povinností podľa zákona č. 308/2000 Z.z. </w:t>
      </w:r>
    </w:p>
    <w:p w:rsidR="00CF1D09" w:rsidRPr="001153E9" w:rsidRDefault="00CF1D09" w:rsidP="001153E9">
      <w:pPr>
        <w:jc w:val="both"/>
        <w:rPr>
          <w:sz w:val="22"/>
          <w:szCs w:val="22"/>
        </w:rPr>
      </w:pPr>
      <w:r w:rsidRPr="001153E9">
        <w:rPr>
          <w:sz w:val="22"/>
          <w:szCs w:val="22"/>
        </w:rPr>
        <w:t>(</w:t>
      </w:r>
      <w:r w:rsidRPr="001153E9">
        <w:rPr>
          <w:bCs/>
          <w:sz w:val="22"/>
          <w:szCs w:val="22"/>
        </w:rPr>
        <w:t>Sťažnosť č. 119/SO/2015)</w:t>
      </w:r>
    </w:p>
    <w:p w:rsidR="00CF1D09" w:rsidRPr="001153E9" w:rsidRDefault="00CF1D09" w:rsidP="001153E9">
      <w:pPr>
        <w:ind w:right="9"/>
        <w:rPr>
          <w:sz w:val="22"/>
          <w:szCs w:val="22"/>
        </w:rPr>
      </w:pPr>
      <w:r w:rsidRPr="001153E9">
        <w:rPr>
          <w:sz w:val="22"/>
          <w:szCs w:val="22"/>
        </w:rPr>
        <w:t>(vo veci možného porušenia § 20 ods. 3 zákona č. 308/2000 Z. z.)</w:t>
      </w:r>
    </w:p>
    <w:p w:rsidR="00CF1D09" w:rsidRPr="001153E9" w:rsidRDefault="00CF1D09" w:rsidP="001153E9">
      <w:pPr>
        <w:ind w:right="9"/>
        <w:rPr>
          <w:i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Monitorovaný program/deň/programová služba: </w:t>
      </w:r>
      <w:r w:rsidRPr="001153E9">
        <w:rPr>
          <w:rStyle w:val="PageNumber"/>
          <w:i/>
          <w:sz w:val="22"/>
          <w:szCs w:val="22"/>
        </w:rPr>
        <w:t>Dobrodružstvo v tábore</w:t>
      </w:r>
      <w:r w:rsidRPr="001153E9">
        <w:rPr>
          <w:rStyle w:val="PageNumber"/>
          <w:sz w:val="22"/>
          <w:szCs w:val="22"/>
        </w:rPr>
        <w:t>/7.2.2015/JOJ</w:t>
      </w:r>
    </w:p>
    <w:p w:rsidR="00CF1D09" w:rsidRPr="001153E9" w:rsidRDefault="00CF1D09" w:rsidP="001153E9">
      <w:pPr>
        <w:ind w:right="9"/>
        <w:jc w:val="both"/>
        <w:rPr>
          <w:sz w:val="22"/>
          <w:szCs w:val="22"/>
        </w:rPr>
      </w:pPr>
      <w:r w:rsidRPr="001153E9">
        <w:rPr>
          <w:sz w:val="22"/>
          <w:szCs w:val="22"/>
        </w:rPr>
        <w:t>ÚK</w:t>
      </w:r>
      <w:r w:rsidRPr="001153E9">
        <w:rPr>
          <w:rStyle w:val="PageNumber"/>
          <w:sz w:val="22"/>
          <w:szCs w:val="22"/>
        </w:rPr>
        <w:t xml:space="preserve">: </w:t>
      </w:r>
      <w:r w:rsidRPr="001153E9">
        <w:rPr>
          <w:sz w:val="22"/>
          <w:szCs w:val="22"/>
        </w:rPr>
        <w:t xml:space="preserve">MAC TV s.r.o. </w:t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  <w:t>číslo licencie: T/39, TD/15</w:t>
      </w:r>
    </w:p>
    <w:p w:rsidR="00CF1D09" w:rsidRPr="00A47960" w:rsidRDefault="00CF1D09" w:rsidP="001153E9">
      <w:pPr>
        <w:ind w:right="9"/>
        <w:rPr>
          <w:rStyle w:val="PageNumber"/>
          <w:sz w:val="16"/>
          <w:szCs w:val="16"/>
        </w:rPr>
      </w:pPr>
    </w:p>
    <w:p w:rsidR="00CF1D09" w:rsidRDefault="00CF1D09" w:rsidP="001153E9">
      <w:pPr>
        <w:ind w:right="9"/>
        <w:rPr>
          <w:rStyle w:val="PageNumber"/>
          <w:sz w:val="22"/>
          <w:szCs w:val="22"/>
        </w:rPr>
      </w:pPr>
    </w:p>
    <w:p w:rsidR="00CF1D09" w:rsidRDefault="00CF1D09" w:rsidP="001153E9">
      <w:pPr>
        <w:ind w:right="9"/>
        <w:rPr>
          <w:rStyle w:val="PageNumber"/>
          <w:sz w:val="22"/>
          <w:szCs w:val="22"/>
        </w:rPr>
      </w:pPr>
    </w:p>
    <w:p w:rsidR="00CF1D09" w:rsidRPr="001153E9" w:rsidRDefault="00CF1D09" w:rsidP="001153E9">
      <w:pPr>
        <w:ind w:right="9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39/ </w:t>
      </w:r>
      <w:r w:rsidRPr="001153E9">
        <w:rPr>
          <w:rStyle w:val="PageNumber"/>
          <w:sz w:val="22"/>
          <w:szCs w:val="22"/>
        </w:rPr>
        <w:t>SK č.: 241/SKO/2015 zo dňa 24. 3. 2015</w:t>
      </w:r>
    </w:p>
    <w:p w:rsidR="00CF1D09" w:rsidRPr="001153E9" w:rsidRDefault="00CF1D09" w:rsidP="001153E9">
      <w:pPr>
        <w:jc w:val="both"/>
        <w:rPr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Doplnenie: </w:t>
      </w:r>
      <w:r w:rsidRPr="001153E9">
        <w:rPr>
          <w:sz w:val="22"/>
          <w:szCs w:val="22"/>
        </w:rPr>
        <w:t xml:space="preserve">Správa  o kontrole dodržiavania povinností podľa zákona č. 308/2000 Z.z. </w:t>
      </w:r>
    </w:p>
    <w:p w:rsidR="00CF1D09" w:rsidRPr="001153E9" w:rsidRDefault="00CF1D09" w:rsidP="001153E9">
      <w:pPr>
        <w:jc w:val="both"/>
        <w:rPr>
          <w:sz w:val="22"/>
          <w:szCs w:val="22"/>
        </w:rPr>
      </w:pPr>
      <w:r w:rsidRPr="001153E9">
        <w:rPr>
          <w:sz w:val="22"/>
          <w:szCs w:val="22"/>
        </w:rPr>
        <w:t>(</w:t>
      </w:r>
      <w:r w:rsidRPr="001153E9">
        <w:rPr>
          <w:bCs/>
          <w:sz w:val="22"/>
          <w:szCs w:val="22"/>
        </w:rPr>
        <w:t xml:space="preserve">Sťažnosť č. </w:t>
      </w:r>
      <w:r w:rsidRPr="001153E9">
        <w:rPr>
          <w:sz w:val="22"/>
          <w:szCs w:val="22"/>
        </w:rPr>
        <w:t>8</w:t>
      </w:r>
      <w:r w:rsidRPr="001153E9">
        <w:rPr>
          <w:bCs/>
          <w:sz w:val="22"/>
          <w:szCs w:val="22"/>
        </w:rPr>
        <w:t>/SO/2015)</w:t>
      </w:r>
    </w:p>
    <w:p w:rsidR="00CF1D09" w:rsidRPr="001153E9" w:rsidRDefault="00CF1D09" w:rsidP="001153E9">
      <w:pPr>
        <w:ind w:right="9"/>
        <w:rPr>
          <w:sz w:val="22"/>
          <w:szCs w:val="22"/>
        </w:rPr>
      </w:pPr>
      <w:r w:rsidRPr="001153E9">
        <w:rPr>
          <w:sz w:val="22"/>
          <w:szCs w:val="22"/>
        </w:rPr>
        <w:t>(vo veci možného porušenia § 20 ods. 3 zákona č. 308/2000 Z. z.)</w:t>
      </w:r>
    </w:p>
    <w:p w:rsidR="00CF1D09" w:rsidRPr="001153E9" w:rsidRDefault="00CF1D09" w:rsidP="001153E9">
      <w:pPr>
        <w:ind w:right="9"/>
        <w:rPr>
          <w:i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Monitorovaný program/deň/programová služba: </w:t>
      </w:r>
      <w:r w:rsidRPr="001153E9">
        <w:rPr>
          <w:rStyle w:val="PageNumber"/>
          <w:i/>
          <w:sz w:val="22"/>
          <w:szCs w:val="22"/>
        </w:rPr>
        <w:t>21 Jump Street</w:t>
      </w:r>
      <w:r w:rsidRPr="001153E9">
        <w:rPr>
          <w:rStyle w:val="PageNumber"/>
          <w:sz w:val="22"/>
          <w:szCs w:val="22"/>
        </w:rPr>
        <w:t>/4.1.2015/JOJ</w:t>
      </w:r>
    </w:p>
    <w:p w:rsidR="00CF1D09" w:rsidRPr="001153E9" w:rsidRDefault="00CF1D09" w:rsidP="001153E9">
      <w:pPr>
        <w:ind w:right="9"/>
        <w:jc w:val="both"/>
        <w:rPr>
          <w:sz w:val="22"/>
          <w:szCs w:val="22"/>
        </w:rPr>
      </w:pPr>
      <w:r w:rsidRPr="001153E9">
        <w:rPr>
          <w:sz w:val="22"/>
          <w:szCs w:val="22"/>
        </w:rPr>
        <w:t>ÚK</w:t>
      </w:r>
      <w:r w:rsidRPr="001153E9">
        <w:rPr>
          <w:rStyle w:val="PageNumber"/>
          <w:sz w:val="22"/>
          <w:szCs w:val="22"/>
        </w:rPr>
        <w:t xml:space="preserve">: </w:t>
      </w:r>
      <w:r w:rsidRPr="001153E9">
        <w:rPr>
          <w:sz w:val="22"/>
          <w:szCs w:val="22"/>
        </w:rPr>
        <w:t xml:space="preserve">MAC TV s.r.o. </w:t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  <w:t>číslo licencie: T/39, TD/15</w:t>
      </w:r>
    </w:p>
    <w:p w:rsidR="00CF1D09" w:rsidRDefault="00CF1D09" w:rsidP="001153E9">
      <w:pPr>
        <w:rPr>
          <w:sz w:val="22"/>
          <w:szCs w:val="22"/>
        </w:rPr>
      </w:pPr>
    </w:p>
    <w:p w:rsidR="00CF1D09" w:rsidRPr="00A47960" w:rsidRDefault="00CF1D09" w:rsidP="001153E9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40/ </w:t>
      </w:r>
      <w:r w:rsidRPr="001153E9">
        <w:rPr>
          <w:sz w:val="22"/>
          <w:szCs w:val="22"/>
        </w:rPr>
        <w:t>SK č.: 436/SKO/2015 zo dňa 12.5.2015</w:t>
      </w:r>
    </w:p>
    <w:p w:rsidR="00CF1D09" w:rsidRPr="001153E9" w:rsidRDefault="00CF1D09" w:rsidP="001153E9">
      <w:pPr>
        <w:jc w:val="both"/>
        <w:rPr>
          <w:sz w:val="22"/>
          <w:szCs w:val="22"/>
        </w:rPr>
      </w:pPr>
      <w:r w:rsidRPr="001153E9">
        <w:rPr>
          <w:sz w:val="22"/>
          <w:szCs w:val="22"/>
        </w:rPr>
        <w:t xml:space="preserve">Doplnenie: Správa o kontrole dodržiavania povinností podľa zákona č. 308/2000 Z.z. </w:t>
      </w:r>
    </w:p>
    <w:p w:rsidR="00CF1D09" w:rsidRPr="001153E9" w:rsidRDefault="00CF1D09" w:rsidP="001153E9">
      <w:pPr>
        <w:jc w:val="both"/>
        <w:rPr>
          <w:sz w:val="22"/>
          <w:szCs w:val="22"/>
        </w:rPr>
      </w:pPr>
      <w:r w:rsidRPr="001153E9">
        <w:rPr>
          <w:sz w:val="22"/>
          <w:szCs w:val="22"/>
        </w:rPr>
        <w:t>(Sťažnosť č. 129/SO/2015)</w:t>
      </w: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sz w:val="22"/>
          <w:szCs w:val="22"/>
        </w:rPr>
        <w:t>(vo veci možného porušenia ustanovenia § 34 ods. 1  zákona č. 308/2000 Z.z.)</w:t>
      </w:r>
      <w:r w:rsidRPr="001153E9">
        <w:rPr>
          <w:sz w:val="22"/>
          <w:szCs w:val="22"/>
        </w:rPr>
        <w:br/>
        <w:t xml:space="preserve">Monitorovaný program/komunikát/deň/programová služba: </w:t>
      </w:r>
      <w:r w:rsidRPr="001153E9">
        <w:rPr>
          <w:i/>
          <w:sz w:val="22"/>
          <w:szCs w:val="22"/>
        </w:rPr>
        <w:t>Dopravný servis/Autoservis Matlovič/</w:t>
      </w:r>
      <w:r w:rsidRPr="001153E9">
        <w:rPr>
          <w:sz w:val="22"/>
          <w:szCs w:val="22"/>
        </w:rPr>
        <w:t>6.2.2015/Rádio SiTy</w:t>
      </w:r>
      <w:r w:rsidRPr="001153E9">
        <w:rPr>
          <w:sz w:val="22"/>
          <w:szCs w:val="22"/>
        </w:rPr>
        <w:br/>
        <w:t xml:space="preserve">ÚK: SITY MEDIA s.r.o. </w:t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  <w:t xml:space="preserve">                    </w:t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  <w:t>číslo licencie: R/87, RD/18</w:t>
      </w:r>
    </w:p>
    <w:p w:rsidR="00CF1D09" w:rsidRPr="001153E9" w:rsidRDefault="00CF1D09" w:rsidP="001153E9">
      <w:pPr>
        <w:rPr>
          <w:sz w:val="22"/>
          <w:szCs w:val="22"/>
        </w:rPr>
      </w:pPr>
    </w:p>
    <w:p w:rsidR="00CF1D09" w:rsidRPr="001153E9" w:rsidRDefault="00CF1D09" w:rsidP="001153E9">
      <w:pPr>
        <w:rPr>
          <w:sz w:val="22"/>
          <w:szCs w:val="22"/>
        </w:rPr>
      </w:pPr>
      <w:r>
        <w:rPr>
          <w:sz w:val="22"/>
          <w:szCs w:val="22"/>
        </w:rPr>
        <w:t xml:space="preserve">41/ </w:t>
      </w:r>
      <w:r w:rsidRPr="001153E9">
        <w:rPr>
          <w:sz w:val="22"/>
          <w:szCs w:val="22"/>
        </w:rPr>
        <w:t>SK č.: 434/SKO/2015 zo dňa 12.5.2015</w:t>
      </w:r>
    </w:p>
    <w:p w:rsidR="00CF1D09" w:rsidRPr="001153E9" w:rsidRDefault="00CF1D09" w:rsidP="001153E9">
      <w:pPr>
        <w:jc w:val="both"/>
        <w:rPr>
          <w:sz w:val="22"/>
          <w:szCs w:val="22"/>
        </w:rPr>
      </w:pPr>
      <w:r w:rsidRPr="001153E9">
        <w:rPr>
          <w:sz w:val="22"/>
          <w:szCs w:val="22"/>
        </w:rPr>
        <w:t xml:space="preserve">Doplnenie: Správa o kontrole dodržiavania povinností podľa zákona č. 308/2000 Z.z. </w:t>
      </w:r>
    </w:p>
    <w:p w:rsidR="00CF1D09" w:rsidRPr="001153E9" w:rsidRDefault="00CF1D09" w:rsidP="001153E9">
      <w:pPr>
        <w:jc w:val="both"/>
        <w:rPr>
          <w:sz w:val="22"/>
          <w:szCs w:val="22"/>
        </w:rPr>
      </w:pPr>
      <w:r w:rsidRPr="001153E9">
        <w:rPr>
          <w:sz w:val="22"/>
          <w:szCs w:val="22"/>
        </w:rPr>
        <w:t>(Sťažnosť č. 171/SO/2015)</w:t>
      </w:r>
    </w:p>
    <w:p w:rsidR="00CF1D09" w:rsidRPr="001153E9" w:rsidRDefault="00CF1D09" w:rsidP="001153E9">
      <w:pPr>
        <w:rPr>
          <w:sz w:val="22"/>
          <w:szCs w:val="22"/>
        </w:rPr>
      </w:pPr>
      <w:r w:rsidRPr="001153E9">
        <w:rPr>
          <w:sz w:val="22"/>
          <w:szCs w:val="22"/>
        </w:rPr>
        <w:t>(vo veci možného porušenia ustanovenia § 34 ods. 1  zákona č. 308/2000 Z.z.)</w:t>
      </w:r>
      <w:r w:rsidRPr="001153E9">
        <w:rPr>
          <w:sz w:val="22"/>
          <w:szCs w:val="22"/>
        </w:rPr>
        <w:br/>
        <w:t xml:space="preserve">Monitorovaný program/komunikát/deň/programová služba: </w:t>
      </w:r>
      <w:r w:rsidRPr="001153E9">
        <w:rPr>
          <w:i/>
          <w:sz w:val="22"/>
          <w:szCs w:val="22"/>
        </w:rPr>
        <w:t>Refresh s Milanom (sponzorský odkaz Zerex) /</w:t>
      </w:r>
      <w:r w:rsidRPr="001153E9">
        <w:rPr>
          <w:sz w:val="22"/>
          <w:szCs w:val="22"/>
        </w:rPr>
        <w:t>27.2.2015/</w:t>
      </w:r>
      <w:r w:rsidRPr="001153E9">
        <w:t xml:space="preserve"> </w:t>
      </w:r>
      <w:r w:rsidRPr="001153E9">
        <w:rPr>
          <w:sz w:val="22"/>
          <w:szCs w:val="22"/>
        </w:rPr>
        <w:t xml:space="preserve">Rádio Jemné            </w:t>
      </w:r>
      <w:r w:rsidRPr="001153E9">
        <w:rPr>
          <w:sz w:val="22"/>
          <w:szCs w:val="22"/>
        </w:rPr>
        <w:br/>
        <w:t>ÚK: TAM ART PRODUCTIONS, s.r.o.</w:t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  <w:t xml:space="preserve">                    </w:t>
      </w:r>
      <w:r w:rsidRPr="001153E9">
        <w:rPr>
          <w:sz w:val="22"/>
          <w:szCs w:val="22"/>
        </w:rPr>
        <w:tab/>
        <w:t>číslo licencie: R/84</w:t>
      </w:r>
    </w:p>
    <w:p w:rsidR="00CF1D09" w:rsidRPr="001153E9" w:rsidRDefault="00CF1D09" w:rsidP="001153E9">
      <w:pPr>
        <w:rPr>
          <w:sz w:val="22"/>
          <w:szCs w:val="22"/>
        </w:rPr>
      </w:pPr>
    </w:p>
    <w:p w:rsidR="00CF1D09" w:rsidRPr="001153E9" w:rsidRDefault="00CF1D09" w:rsidP="001153E9">
      <w:pPr>
        <w:ind w:right="9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42/ </w:t>
      </w:r>
      <w:r w:rsidRPr="001153E9">
        <w:rPr>
          <w:rStyle w:val="PageNumber"/>
          <w:sz w:val="22"/>
          <w:szCs w:val="22"/>
        </w:rPr>
        <w:t>SK č.: 437/SKO/2015 zo dňa 12. 5. 2015</w:t>
      </w:r>
    </w:p>
    <w:p w:rsidR="00CF1D09" w:rsidRPr="001153E9" w:rsidRDefault="00CF1D09" w:rsidP="001153E9">
      <w:pPr>
        <w:jc w:val="both"/>
        <w:rPr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Doplnenie: </w:t>
      </w:r>
      <w:r w:rsidRPr="001153E9">
        <w:rPr>
          <w:sz w:val="22"/>
          <w:szCs w:val="22"/>
        </w:rPr>
        <w:t xml:space="preserve">Správa  o kontrole dodržiavania povinností podľa zákona č. 308/2000 Z.z. </w:t>
      </w:r>
    </w:p>
    <w:p w:rsidR="00CF1D09" w:rsidRPr="001153E9" w:rsidRDefault="00CF1D09" w:rsidP="001153E9">
      <w:pPr>
        <w:jc w:val="both"/>
        <w:rPr>
          <w:sz w:val="22"/>
          <w:szCs w:val="22"/>
        </w:rPr>
      </w:pPr>
      <w:r w:rsidRPr="001153E9">
        <w:rPr>
          <w:sz w:val="22"/>
          <w:szCs w:val="22"/>
        </w:rPr>
        <w:t>(</w:t>
      </w:r>
      <w:r w:rsidRPr="001153E9">
        <w:rPr>
          <w:bCs/>
          <w:sz w:val="22"/>
          <w:szCs w:val="22"/>
        </w:rPr>
        <w:t>Sťažnosti  č. 161/SO/2015, 166/SO/2015, 191/SO/2015, 193/SO/205, 187/SO/2015, 190/SO/2015, 188/SO/2015)</w:t>
      </w:r>
    </w:p>
    <w:p w:rsidR="00CF1D09" w:rsidRPr="001153E9" w:rsidRDefault="00CF1D09" w:rsidP="001153E9">
      <w:pPr>
        <w:ind w:right="9"/>
        <w:rPr>
          <w:sz w:val="22"/>
          <w:szCs w:val="22"/>
        </w:rPr>
      </w:pPr>
      <w:r w:rsidRPr="001153E9">
        <w:rPr>
          <w:sz w:val="22"/>
          <w:szCs w:val="22"/>
        </w:rPr>
        <w:t>(vo veci možného porušenia § 34 ods. 1, § 36 ods. 2 zákona č. 308/2000 Z. z.)</w:t>
      </w:r>
    </w:p>
    <w:p w:rsidR="00CF1D09" w:rsidRPr="001153E9" w:rsidRDefault="00CF1D09" w:rsidP="001153E9">
      <w:pPr>
        <w:ind w:right="9"/>
        <w:rPr>
          <w:sz w:val="22"/>
          <w:szCs w:val="22"/>
        </w:rPr>
      </w:pPr>
      <w:r w:rsidRPr="001153E9">
        <w:rPr>
          <w:rStyle w:val="PageNumber"/>
          <w:sz w:val="22"/>
          <w:szCs w:val="22"/>
        </w:rPr>
        <w:t>Monitorovaný program/komunikáty/deň/programová služba:</w:t>
      </w:r>
      <w:r w:rsidRPr="001153E9">
        <w:rPr>
          <w:rStyle w:val="PageNumber"/>
          <w:i/>
          <w:sz w:val="22"/>
          <w:szCs w:val="22"/>
        </w:rPr>
        <w:t xml:space="preserve"> Chlapi neplačú, Búrlivé víno, Reflex/TEREZIA COMPANY s.r.o., Emco spol. s r.o./16.2.2015, 23.2.2015, 24.2.2015, 26.2.2015/</w:t>
      </w:r>
      <w:r w:rsidRPr="001153E9">
        <w:rPr>
          <w:rStyle w:val="PageNumber"/>
          <w:sz w:val="22"/>
          <w:szCs w:val="22"/>
        </w:rPr>
        <w:t>TV MARKÍZA</w:t>
      </w:r>
    </w:p>
    <w:p w:rsidR="00CF1D09" w:rsidRPr="001153E9" w:rsidRDefault="00CF1D09" w:rsidP="001153E9">
      <w:pPr>
        <w:ind w:right="9"/>
        <w:jc w:val="both"/>
        <w:rPr>
          <w:sz w:val="22"/>
          <w:szCs w:val="22"/>
        </w:rPr>
      </w:pPr>
      <w:r w:rsidRPr="001153E9">
        <w:rPr>
          <w:sz w:val="22"/>
          <w:szCs w:val="22"/>
        </w:rPr>
        <w:t>ÚK</w:t>
      </w:r>
      <w:r w:rsidRPr="001153E9">
        <w:rPr>
          <w:rStyle w:val="PageNumber"/>
          <w:sz w:val="22"/>
          <w:szCs w:val="22"/>
        </w:rPr>
        <w:t xml:space="preserve">: </w:t>
      </w:r>
      <w:r w:rsidRPr="001153E9">
        <w:rPr>
          <w:sz w:val="22"/>
          <w:szCs w:val="22"/>
        </w:rPr>
        <w:t xml:space="preserve">MARKÍZA-SLOVAKIA, spol. s r.o. </w:t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  <w:t>číslo licencie: T/41, TD/17</w:t>
      </w:r>
    </w:p>
    <w:p w:rsidR="00CF1D09" w:rsidRPr="001153E9" w:rsidRDefault="00CF1D09" w:rsidP="001153E9">
      <w:pPr>
        <w:rPr>
          <w:bCs/>
          <w:sz w:val="22"/>
          <w:szCs w:val="22"/>
        </w:rPr>
      </w:pPr>
      <w:r w:rsidRPr="001153E9">
        <w:rPr>
          <w:bCs/>
          <w:sz w:val="22"/>
          <w:szCs w:val="22"/>
        </w:rPr>
        <w:tab/>
      </w:r>
    </w:p>
    <w:p w:rsidR="00CF1D09" w:rsidRPr="001153E9" w:rsidRDefault="00CF1D09" w:rsidP="001153E9">
      <w:pPr>
        <w:ind w:right="9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43/ </w:t>
      </w:r>
      <w:r w:rsidRPr="001153E9">
        <w:rPr>
          <w:rStyle w:val="PageNumber"/>
          <w:sz w:val="22"/>
          <w:szCs w:val="22"/>
        </w:rPr>
        <w:t>SK č.: 433/SKO/2015 zo dňa 12. 5. 2015</w:t>
      </w:r>
    </w:p>
    <w:p w:rsidR="00CF1D09" w:rsidRPr="001153E9" w:rsidRDefault="00CF1D09" w:rsidP="001153E9">
      <w:pPr>
        <w:jc w:val="both"/>
        <w:rPr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Doplnenie: </w:t>
      </w:r>
      <w:r w:rsidRPr="001153E9">
        <w:rPr>
          <w:sz w:val="22"/>
          <w:szCs w:val="22"/>
        </w:rPr>
        <w:t xml:space="preserve">Správa  o kontrole dodržiavania povinností podľa zákona č. 308/2000 Z.z. </w:t>
      </w:r>
    </w:p>
    <w:p w:rsidR="00CF1D09" w:rsidRPr="001153E9" w:rsidRDefault="00CF1D09" w:rsidP="001153E9">
      <w:pPr>
        <w:jc w:val="both"/>
        <w:rPr>
          <w:sz w:val="22"/>
          <w:szCs w:val="22"/>
        </w:rPr>
      </w:pPr>
      <w:r w:rsidRPr="001153E9">
        <w:rPr>
          <w:sz w:val="22"/>
          <w:szCs w:val="22"/>
        </w:rPr>
        <w:t>(</w:t>
      </w:r>
      <w:r w:rsidRPr="001153E9">
        <w:rPr>
          <w:bCs/>
          <w:sz w:val="22"/>
          <w:szCs w:val="22"/>
        </w:rPr>
        <w:t>Sťažnosť č. 15</w:t>
      </w:r>
      <w:r w:rsidRPr="001153E9">
        <w:rPr>
          <w:sz w:val="22"/>
          <w:szCs w:val="22"/>
        </w:rPr>
        <w:t>8</w:t>
      </w:r>
      <w:r w:rsidRPr="001153E9">
        <w:rPr>
          <w:bCs/>
          <w:sz w:val="22"/>
          <w:szCs w:val="22"/>
        </w:rPr>
        <w:t>/SO/2015)</w:t>
      </w:r>
    </w:p>
    <w:p w:rsidR="00CF1D09" w:rsidRPr="001153E9" w:rsidRDefault="00CF1D09" w:rsidP="001153E9">
      <w:pPr>
        <w:ind w:right="9"/>
        <w:rPr>
          <w:sz w:val="22"/>
          <w:szCs w:val="22"/>
        </w:rPr>
      </w:pPr>
      <w:r w:rsidRPr="001153E9">
        <w:rPr>
          <w:sz w:val="22"/>
          <w:szCs w:val="22"/>
        </w:rPr>
        <w:t>(vo veci možného porušenia § 35 ods. 3 zákona č. 308/2000 Z. z.)</w:t>
      </w:r>
    </w:p>
    <w:p w:rsidR="00CF1D09" w:rsidRPr="001153E9" w:rsidRDefault="00CF1D09" w:rsidP="001153E9">
      <w:pPr>
        <w:ind w:right="9"/>
        <w:rPr>
          <w:i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Monitorovaný program/deň/programová služba: </w:t>
      </w:r>
      <w:r w:rsidRPr="001153E9">
        <w:rPr>
          <w:rStyle w:val="PageNumber"/>
          <w:i/>
          <w:sz w:val="22"/>
          <w:szCs w:val="22"/>
        </w:rPr>
        <w:t>Chaos</w:t>
      </w:r>
      <w:r w:rsidRPr="001153E9">
        <w:rPr>
          <w:rStyle w:val="PageNumber"/>
          <w:sz w:val="22"/>
          <w:szCs w:val="22"/>
        </w:rPr>
        <w:t>/21.2.2015/JOJ</w:t>
      </w:r>
    </w:p>
    <w:p w:rsidR="00CF1D09" w:rsidRPr="001153E9" w:rsidRDefault="00CF1D09" w:rsidP="001153E9">
      <w:pPr>
        <w:ind w:right="9"/>
        <w:jc w:val="both"/>
        <w:rPr>
          <w:sz w:val="22"/>
          <w:szCs w:val="22"/>
        </w:rPr>
      </w:pPr>
      <w:r w:rsidRPr="001153E9">
        <w:rPr>
          <w:sz w:val="22"/>
          <w:szCs w:val="22"/>
        </w:rPr>
        <w:t>ÚK</w:t>
      </w:r>
      <w:r w:rsidRPr="001153E9">
        <w:rPr>
          <w:rStyle w:val="PageNumber"/>
          <w:sz w:val="22"/>
          <w:szCs w:val="22"/>
        </w:rPr>
        <w:t xml:space="preserve">: </w:t>
      </w:r>
      <w:r w:rsidRPr="001153E9">
        <w:rPr>
          <w:sz w:val="22"/>
          <w:szCs w:val="22"/>
        </w:rPr>
        <w:t xml:space="preserve">MAC TV s.r.o. </w:t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</w:r>
      <w:r w:rsidRPr="001153E9">
        <w:rPr>
          <w:sz w:val="22"/>
          <w:szCs w:val="22"/>
        </w:rPr>
        <w:tab/>
        <w:t>číslo licencie: T/39, TD/15</w:t>
      </w:r>
    </w:p>
    <w:p w:rsidR="00CF1D09" w:rsidRDefault="00CF1D09" w:rsidP="001153E9">
      <w:pPr>
        <w:rPr>
          <w:bCs/>
          <w:sz w:val="22"/>
          <w:szCs w:val="22"/>
        </w:rPr>
      </w:pPr>
    </w:p>
    <w:p w:rsidR="00CF1D09" w:rsidRPr="001153E9" w:rsidRDefault="00CF1D09" w:rsidP="001153E9">
      <w:pPr>
        <w:rPr>
          <w:bCs/>
          <w:sz w:val="22"/>
          <w:szCs w:val="22"/>
        </w:rPr>
      </w:pPr>
      <w:r w:rsidRPr="001153E9">
        <w:rPr>
          <w:bCs/>
          <w:sz w:val="22"/>
          <w:szCs w:val="22"/>
        </w:rPr>
        <w:tab/>
      </w:r>
      <w:r w:rsidRPr="001153E9">
        <w:rPr>
          <w:bCs/>
          <w:sz w:val="22"/>
          <w:szCs w:val="22"/>
        </w:rPr>
        <w:tab/>
      </w:r>
      <w:r w:rsidRPr="001153E9">
        <w:rPr>
          <w:bCs/>
          <w:sz w:val="22"/>
          <w:szCs w:val="22"/>
        </w:rPr>
        <w:tab/>
      </w:r>
    </w:p>
    <w:p w:rsidR="00CF1D09" w:rsidRPr="00B60C07" w:rsidRDefault="00CF1D09" w:rsidP="001153E9">
      <w:pPr>
        <w:jc w:val="both"/>
        <w:rPr>
          <w:b/>
          <w:sz w:val="22"/>
          <w:szCs w:val="22"/>
          <w:u w:val="single"/>
        </w:rPr>
      </w:pPr>
      <w:r w:rsidRPr="00B60C07">
        <w:rPr>
          <w:b/>
          <w:sz w:val="22"/>
          <w:szCs w:val="22"/>
          <w:u w:val="single"/>
        </w:rPr>
        <w:t>NEVEREJNÉ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color w:val="FF0000"/>
          <w:sz w:val="22"/>
          <w:szCs w:val="22"/>
        </w:rPr>
      </w:pP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44/ </w:t>
      </w:r>
      <w:r w:rsidRPr="001153E9">
        <w:rPr>
          <w:rStyle w:val="PageNumber"/>
          <w:sz w:val="22"/>
          <w:szCs w:val="22"/>
        </w:rPr>
        <w:t xml:space="preserve">SK č.: </w:t>
      </w:r>
      <w:r w:rsidRPr="001153E9">
        <w:rPr>
          <w:sz w:val="22"/>
          <w:szCs w:val="22"/>
        </w:rPr>
        <w:t xml:space="preserve">362/SKL/2015 </w:t>
      </w:r>
      <w:r w:rsidRPr="001153E9">
        <w:rPr>
          <w:rStyle w:val="PageNumber"/>
          <w:sz w:val="22"/>
          <w:szCs w:val="22"/>
        </w:rPr>
        <w:t>zo dňa 29. 6. 2015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Žiadosť o zmenu licencie na digitálne televízne vysielanie 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ÚK: CREATV spol. s r.o. 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>číslo licencie: TD/56</w:t>
      </w:r>
      <w:r w:rsidRPr="001153E9">
        <w:rPr>
          <w:rStyle w:val="PageNumber"/>
          <w:sz w:val="22"/>
          <w:szCs w:val="22"/>
        </w:rPr>
        <w:tab/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color w:val="FF0000"/>
          <w:sz w:val="22"/>
          <w:szCs w:val="22"/>
        </w:rPr>
      </w:pP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45/ </w:t>
      </w:r>
      <w:r w:rsidRPr="001153E9">
        <w:rPr>
          <w:rStyle w:val="PageNumber"/>
          <w:sz w:val="22"/>
          <w:szCs w:val="22"/>
        </w:rPr>
        <w:t xml:space="preserve">SK č.: </w:t>
      </w:r>
      <w:r w:rsidRPr="001153E9">
        <w:rPr>
          <w:sz w:val="22"/>
          <w:szCs w:val="22"/>
        </w:rPr>
        <w:t xml:space="preserve">617/SKL/2015 </w:t>
      </w:r>
      <w:r w:rsidRPr="001153E9">
        <w:rPr>
          <w:rStyle w:val="PageNumber"/>
          <w:sz w:val="22"/>
          <w:szCs w:val="22"/>
        </w:rPr>
        <w:t>zo dňa 16. 6. 2015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>Oznámenie o zmene licencie na digitálne televízne vysielanie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ÚK: MADAM ART, s.r.o. 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>číslo licencií: TD/107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46/ </w:t>
      </w:r>
      <w:r w:rsidRPr="001153E9">
        <w:rPr>
          <w:rStyle w:val="PageNumber"/>
          <w:sz w:val="22"/>
          <w:szCs w:val="22"/>
        </w:rPr>
        <w:t xml:space="preserve">SK č.: </w:t>
      </w:r>
      <w:r w:rsidRPr="001153E9">
        <w:rPr>
          <w:sz w:val="22"/>
          <w:szCs w:val="22"/>
        </w:rPr>
        <w:t xml:space="preserve">744/SKL/2015 </w:t>
      </w:r>
      <w:r w:rsidRPr="001153E9">
        <w:rPr>
          <w:rStyle w:val="PageNumber"/>
          <w:sz w:val="22"/>
          <w:szCs w:val="22"/>
        </w:rPr>
        <w:t>zo dňa 24. 7. 2015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>Oznámenie o zmene licencií na digitálne televízne vysielanie</w:t>
      </w:r>
    </w:p>
    <w:p w:rsidR="00CF1D09" w:rsidRPr="001153E9" w:rsidRDefault="00CF1D09" w:rsidP="001153E9">
      <w:pPr>
        <w:tabs>
          <w:tab w:val="left" w:pos="3780"/>
        </w:tabs>
        <w:ind w:left="6372" w:right="-288" w:hanging="6372"/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ÚK: Slovak Sport, s.r.o. 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>číslo licencií: TD/96, TD/116, TD/126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47/ </w:t>
      </w:r>
      <w:r w:rsidRPr="001153E9">
        <w:rPr>
          <w:rStyle w:val="PageNumber"/>
          <w:sz w:val="22"/>
          <w:szCs w:val="22"/>
        </w:rPr>
        <w:t xml:space="preserve">SK č.: </w:t>
      </w:r>
      <w:r w:rsidRPr="001153E9">
        <w:rPr>
          <w:sz w:val="22"/>
          <w:szCs w:val="22"/>
        </w:rPr>
        <w:t xml:space="preserve">665/SKL/2015 </w:t>
      </w:r>
      <w:r w:rsidRPr="001153E9">
        <w:rPr>
          <w:rStyle w:val="PageNumber"/>
          <w:sz w:val="22"/>
          <w:szCs w:val="22"/>
        </w:rPr>
        <w:t>zo dňa 29. 5. 2015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>Oznámenie o zmene licencie na televízne vysielanie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ÚK: Slovak Telekom, a.s. 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>číslo licencií: T/210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color w:val="FF0000"/>
          <w:sz w:val="22"/>
          <w:szCs w:val="22"/>
        </w:rPr>
      </w:pP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48/ </w:t>
      </w:r>
      <w:r w:rsidRPr="001153E9">
        <w:rPr>
          <w:rStyle w:val="PageNumber"/>
          <w:sz w:val="22"/>
          <w:szCs w:val="22"/>
        </w:rPr>
        <w:t xml:space="preserve">SK č.: </w:t>
      </w:r>
      <w:r w:rsidRPr="001153E9">
        <w:rPr>
          <w:sz w:val="22"/>
          <w:szCs w:val="22"/>
        </w:rPr>
        <w:t xml:space="preserve">666/SKL/2015 </w:t>
      </w:r>
      <w:r w:rsidRPr="001153E9">
        <w:rPr>
          <w:rStyle w:val="PageNumber"/>
          <w:sz w:val="22"/>
          <w:szCs w:val="22"/>
        </w:rPr>
        <w:t>zo dňa 29. 6. 2015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>Oznámenie o zmene licencie na rozhlasové vysielanie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ÚK: RADIO, a.s. 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>číslo licencie: R/116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color w:val="FF0000"/>
          <w:sz w:val="22"/>
          <w:szCs w:val="22"/>
        </w:rPr>
      </w:pP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49/ </w:t>
      </w:r>
      <w:r w:rsidRPr="001153E9">
        <w:rPr>
          <w:rStyle w:val="PageNumber"/>
          <w:sz w:val="22"/>
          <w:szCs w:val="22"/>
        </w:rPr>
        <w:t>SK č.: 740</w:t>
      </w:r>
      <w:r w:rsidRPr="001153E9">
        <w:rPr>
          <w:sz w:val="22"/>
          <w:szCs w:val="22"/>
        </w:rPr>
        <w:t xml:space="preserve">/SKL/2015 </w:t>
      </w:r>
      <w:r w:rsidRPr="001153E9">
        <w:rPr>
          <w:rStyle w:val="PageNumber"/>
          <w:sz w:val="22"/>
          <w:szCs w:val="22"/>
        </w:rPr>
        <w:t>zo dňa 15. 7. 2015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>Žiadosť o zmenu rozhodnutia č. RZL/107/2010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ÚK: Rozhlas a televízia Slovenska 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color w:val="FF0000"/>
          <w:sz w:val="22"/>
          <w:szCs w:val="22"/>
        </w:rPr>
      </w:pP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50/ </w:t>
      </w:r>
      <w:r w:rsidRPr="001153E9">
        <w:rPr>
          <w:rStyle w:val="PageNumber"/>
          <w:sz w:val="22"/>
          <w:szCs w:val="22"/>
        </w:rPr>
        <w:t xml:space="preserve">SK č.: </w:t>
      </w:r>
      <w:r w:rsidRPr="001153E9">
        <w:rPr>
          <w:sz w:val="22"/>
          <w:szCs w:val="22"/>
        </w:rPr>
        <w:t xml:space="preserve">752/SKL/2015 </w:t>
      </w:r>
      <w:r w:rsidRPr="001153E9">
        <w:rPr>
          <w:rStyle w:val="PageNumber"/>
          <w:sz w:val="22"/>
          <w:szCs w:val="22"/>
        </w:rPr>
        <w:t>zo dňa 24. 7. 2015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Oznámenie o zmene registrácie retransmisie   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ÚK: DIGI SLOVAKIA, s.r.o. 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>číslo registrácie: TKR/203</w:t>
      </w:r>
    </w:p>
    <w:p w:rsidR="00CF1D09" w:rsidRPr="001153E9" w:rsidRDefault="00CF1D09" w:rsidP="001153E9">
      <w:pPr>
        <w:ind w:right="9"/>
        <w:rPr>
          <w:rStyle w:val="PageNumber"/>
          <w:color w:val="FF0000"/>
          <w:sz w:val="22"/>
          <w:szCs w:val="22"/>
        </w:rPr>
      </w:pP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51/ </w:t>
      </w:r>
      <w:r w:rsidRPr="001153E9">
        <w:rPr>
          <w:rStyle w:val="PageNumber"/>
          <w:sz w:val="22"/>
          <w:szCs w:val="22"/>
        </w:rPr>
        <w:t xml:space="preserve">SK č.: </w:t>
      </w:r>
      <w:r w:rsidRPr="001153E9">
        <w:rPr>
          <w:sz w:val="22"/>
          <w:szCs w:val="22"/>
        </w:rPr>
        <w:t xml:space="preserve">756/SKL/2015 </w:t>
      </w:r>
      <w:r w:rsidRPr="001153E9">
        <w:rPr>
          <w:rStyle w:val="PageNumber"/>
          <w:sz w:val="22"/>
          <w:szCs w:val="22"/>
        </w:rPr>
        <w:t>zo dňa 28. 7. 2015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Oznámenie o zmene registrácie retransmisie   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 xml:space="preserve">ÚK: Káblová televízia – Bánov s.r.o. 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>číslo registrácie: TKR/191</w:t>
      </w:r>
    </w:p>
    <w:p w:rsidR="00CF1D09" w:rsidRPr="001153E9" w:rsidRDefault="00CF1D09" w:rsidP="001153E9">
      <w:pPr>
        <w:ind w:right="9"/>
        <w:rPr>
          <w:rStyle w:val="PageNumber"/>
          <w:color w:val="FF0000"/>
          <w:sz w:val="22"/>
          <w:szCs w:val="22"/>
        </w:rPr>
      </w:pP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 xml:space="preserve">52/ </w:t>
      </w:r>
      <w:r w:rsidRPr="001153E9">
        <w:rPr>
          <w:rStyle w:val="PageNumber"/>
          <w:sz w:val="22"/>
          <w:szCs w:val="22"/>
        </w:rPr>
        <w:t xml:space="preserve">SK č.: </w:t>
      </w:r>
      <w:r w:rsidRPr="001153E9">
        <w:rPr>
          <w:sz w:val="22"/>
          <w:szCs w:val="22"/>
        </w:rPr>
        <w:t xml:space="preserve">755/SKL/2015 </w:t>
      </w:r>
      <w:r w:rsidRPr="001153E9">
        <w:rPr>
          <w:rStyle w:val="PageNumber"/>
          <w:sz w:val="22"/>
          <w:szCs w:val="22"/>
        </w:rPr>
        <w:t>zo dňa  31. 7. 2015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>Žiadosť o zrušenie registrácie retransmisie</w:t>
      </w:r>
    </w:p>
    <w:p w:rsidR="00CF1D09" w:rsidRPr="001153E9" w:rsidRDefault="00CF1D09" w:rsidP="001153E9">
      <w:pPr>
        <w:tabs>
          <w:tab w:val="left" w:pos="3780"/>
        </w:tabs>
        <w:rPr>
          <w:rStyle w:val="PageNumber"/>
          <w:sz w:val="22"/>
          <w:szCs w:val="22"/>
        </w:rPr>
      </w:pPr>
      <w:r w:rsidRPr="001153E9">
        <w:rPr>
          <w:rStyle w:val="PageNumber"/>
          <w:sz w:val="22"/>
          <w:szCs w:val="22"/>
        </w:rPr>
        <w:t>ÚK: ISPER Networks s.r.o.</w:t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</w:r>
      <w:r w:rsidRPr="001153E9">
        <w:rPr>
          <w:rStyle w:val="PageNumber"/>
          <w:sz w:val="22"/>
          <w:szCs w:val="22"/>
        </w:rPr>
        <w:tab/>
        <w:t>TKR/350</w:t>
      </w:r>
      <w:r w:rsidRPr="001153E9">
        <w:rPr>
          <w:rStyle w:val="PageNumber"/>
          <w:sz w:val="22"/>
          <w:szCs w:val="22"/>
        </w:rPr>
        <w:tab/>
      </w:r>
    </w:p>
    <w:p w:rsidR="00CF1D09" w:rsidRPr="001153E9" w:rsidRDefault="00CF1D09" w:rsidP="001153E9">
      <w:pPr>
        <w:ind w:right="9"/>
        <w:rPr>
          <w:rStyle w:val="PageNumber"/>
          <w:color w:val="FF0000"/>
          <w:sz w:val="22"/>
          <w:szCs w:val="22"/>
        </w:rPr>
      </w:pPr>
      <w:bookmarkStart w:id="0" w:name="_GoBack"/>
      <w:bookmarkEnd w:id="0"/>
    </w:p>
    <w:p w:rsidR="00CF1D09" w:rsidRPr="001153E9" w:rsidRDefault="00CF1D09" w:rsidP="001153E9">
      <w:pPr>
        <w:ind w:right="9"/>
      </w:pPr>
      <w:r>
        <w:rPr>
          <w:sz w:val="22"/>
          <w:szCs w:val="22"/>
        </w:rPr>
        <w:t>53</w:t>
      </w:r>
      <w:r w:rsidRPr="001153E9">
        <w:rPr>
          <w:sz w:val="22"/>
          <w:szCs w:val="22"/>
        </w:rPr>
        <w:t>/ Rôzne</w:t>
      </w:r>
    </w:p>
    <w:p w:rsidR="00CF1D09" w:rsidRPr="001153E9" w:rsidRDefault="00CF1D09" w:rsidP="001153E9">
      <w:pPr>
        <w:ind w:right="9"/>
        <w:rPr>
          <w:sz w:val="22"/>
          <w:szCs w:val="22"/>
        </w:rPr>
      </w:pPr>
    </w:p>
    <w:p w:rsidR="00CF1D09" w:rsidRPr="00E200B0" w:rsidRDefault="00CF1D09" w:rsidP="001153E9">
      <w:pPr>
        <w:rPr>
          <w:color w:val="FF0000"/>
        </w:rPr>
      </w:pPr>
    </w:p>
    <w:p w:rsidR="00CF1D09" w:rsidRDefault="00CF1D09"/>
    <w:p w:rsidR="00CF1D09" w:rsidRDefault="00CF1D09"/>
    <w:p w:rsidR="00CF1D09" w:rsidRPr="00F37FDA" w:rsidRDefault="00CF1D09" w:rsidP="0041097B">
      <w:pPr>
        <w:ind w:right="9"/>
        <w:rPr>
          <w:sz w:val="22"/>
          <w:szCs w:val="22"/>
        </w:rPr>
      </w:pPr>
    </w:p>
    <w:p w:rsidR="00CF1D09" w:rsidRPr="00F37FDA" w:rsidRDefault="00CF1D09" w:rsidP="0041097B">
      <w:pPr>
        <w:ind w:left="4956"/>
        <w:rPr>
          <w:b/>
          <w:sz w:val="22"/>
          <w:szCs w:val="22"/>
        </w:rPr>
      </w:pPr>
      <w:r w:rsidRPr="00F37FD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</w:t>
      </w:r>
      <w:r w:rsidRPr="00F37FDA">
        <w:rPr>
          <w:b/>
          <w:sz w:val="22"/>
          <w:szCs w:val="22"/>
        </w:rPr>
        <w:t>prof. Miloš Mistrík</w:t>
      </w:r>
    </w:p>
    <w:p w:rsidR="00CF1D09" w:rsidRPr="00F37FDA" w:rsidRDefault="00CF1D09" w:rsidP="0041097B">
      <w:pPr>
        <w:pStyle w:val="ZkladntextIMP"/>
        <w:suppressAutoHyphens w:val="0"/>
        <w:spacing w:line="240" w:lineRule="auto"/>
        <w:rPr>
          <w:sz w:val="22"/>
          <w:szCs w:val="22"/>
        </w:rPr>
      </w:pPr>
      <w:r w:rsidRPr="00F37FDA">
        <w:rPr>
          <w:sz w:val="22"/>
          <w:szCs w:val="22"/>
        </w:rPr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>predseda Rady</w:t>
      </w:r>
    </w:p>
    <w:p w:rsidR="00CF1D09" w:rsidRPr="00F37FDA" w:rsidRDefault="00CF1D09" w:rsidP="0041097B">
      <w:pPr>
        <w:rPr>
          <w:sz w:val="22"/>
          <w:szCs w:val="22"/>
        </w:rPr>
      </w:pPr>
      <w:r w:rsidRPr="00F37FDA">
        <w:rPr>
          <w:sz w:val="22"/>
          <w:szCs w:val="22"/>
        </w:rPr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pre vysielanie a retransmisiu</w:t>
      </w:r>
    </w:p>
    <w:p w:rsidR="00CF1D09" w:rsidRDefault="00CF1D09" w:rsidP="0041097B"/>
    <w:p w:rsidR="00CF1D09" w:rsidRDefault="00CF1D09"/>
    <w:sectPr w:rsidR="00CF1D09" w:rsidSect="00CD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3E9"/>
    <w:rsid w:val="000718F8"/>
    <w:rsid w:val="001153E9"/>
    <w:rsid w:val="0041097B"/>
    <w:rsid w:val="004844AF"/>
    <w:rsid w:val="00561233"/>
    <w:rsid w:val="007009E8"/>
    <w:rsid w:val="007B17D3"/>
    <w:rsid w:val="00944ED3"/>
    <w:rsid w:val="009E49FD"/>
    <w:rsid w:val="00A47960"/>
    <w:rsid w:val="00B60C07"/>
    <w:rsid w:val="00C068E7"/>
    <w:rsid w:val="00CA3315"/>
    <w:rsid w:val="00CD2254"/>
    <w:rsid w:val="00CF1D09"/>
    <w:rsid w:val="00DA021A"/>
    <w:rsid w:val="00DE6AF4"/>
    <w:rsid w:val="00E168B9"/>
    <w:rsid w:val="00E200B0"/>
    <w:rsid w:val="00F3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153E9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153E9"/>
    <w:rPr>
      <w:rFonts w:ascii="Times New Roman" w:hAnsi="Times New Roman" w:cs="Times New Roman"/>
      <w:b/>
      <w:bCs/>
      <w:sz w:val="32"/>
      <w:szCs w:val="32"/>
      <w:lang w:eastAsia="sk-SK"/>
    </w:rPr>
  </w:style>
  <w:style w:type="character" w:styleId="PageNumber">
    <w:name w:val="page number"/>
    <w:basedOn w:val="DefaultParagraphFont"/>
    <w:uiPriority w:val="99"/>
    <w:rsid w:val="001153E9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153E9"/>
    <w:pPr>
      <w:snapToGrid w:val="0"/>
      <w:jc w:val="both"/>
    </w:pPr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53E9"/>
    <w:rPr>
      <w:rFonts w:ascii="Times New Roman" w:hAnsi="Times New Roman" w:cs="Times New Roman"/>
      <w:sz w:val="20"/>
      <w:szCs w:val="20"/>
      <w:lang w:eastAsia="sk-SK"/>
    </w:rPr>
  </w:style>
  <w:style w:type="paragraph" w:customStyle="1" w:styleId="ZkladntextIMP">
    <w:name w:val="Základní text_IMP"/>
    <w:basedOn w:val="Normal"/>
    <w:link w:val="ZkladntextIMPChar"/>
    <w:uiPriority w:val="99"/>
    <w:rsid w:val="0041097B"/>
    <w:pPr>
      <w:suppressAutoHyphens/>
      <w:spacing w:line="276" w:lineRule="auto"/>
    </w:pPr>
    <w:rPr>
      <w:rFonts w:eastAsia="Calibri"/>
      <w:szCs w:val="20"/>
    </w:rPr>
  </w:style>
  <w:style w:type="character" w:customStyle="1" w:styleId="ZkladntextIMPChar">
    <w:name w:val="Základní text_IMP Char"/>
    <w:link w:val="ZkladntextIMP"/>
    <w:uiPriority w:val="99"/>
    <w:locked/>
    <w:rsid w:val="0041097B"/>
    <w:rPr>
      <w:rFonts w:ascii="Times New Roman" w:eastAsia="Times New Roman" w:hAnsi="Times New Roman"/>
      <w:sz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CA3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315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1766</Words>
  <Characters>10070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Gejdošová</dc:creator>
  <cp:keywords/>
  <dc:description/>
  <cp:lastModifiedBy>RADA RTV</cp:lastModifiedBy>
  <cp:revision>3</cp:revision>
  <cp:lastPrinted>2015-08-18T14:22:00Z</cp:lastPrinted>
  <dcterms:created xsi:type="dcterms:W3CDTF">2015-08-18T14:49:00Z</dcterms:created>
  <dcterms:modified xsi:type="dcterms:W3CDTF">2015-08-20T07:18:00Z</dcterms:modified>
</cp:coreProperties>
</file>